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8B" w:rsidRDefault="006D4B8B" w:rsidP="001F5190">
      <w:pPr>
        <w:jc w:val="both"/>
        <w:rPr>
          <w:rFonts w:ascii="Times New Roman" w:hAnsi="Times New Roman" w:cs="Times New Roman"/>
          <w:b/>
        </w:rPr>
      </w:pPr>
    </w:p>
    <w:p w:rsidR="006C4F61" w:rsidRPr="007B4B46" w:rsidRDefault="00E959EA" w:rsidP="001F5190">
      <w:pPr>
        <w:jc w:val="both"/>
        <w:rPr>
          <w:rFonts w:ascii="Times New Roman" w:hAnsi="Times New Roman" w:cs="Times New Roman"/>
        </w:rPr>
      </w:pPr>
      <w:r>
        <w:rPr>
          <w:rFonts w:ascii="Times New Roman" w:hAnsi="Times New Roman" w:cs="Times New Roman"/>
          <w:b/>
        </w:rPr>
        <w:t xml:space="preserve">GLOKOM NEDİR? </w:t>
      </w:r>
      <w:r w:rsidR="0048202B" w:rsidRPr="007B4B46">
        <w:rPr>
          <w:rFonts w:ascii="Times New Roman" w:hAnsi="Times New Roman" w:cs="Times New Roman"/>
          <w:b/>
        </w:rPr>
        <w:t xml:space="preserve"> </w:t>
      </w:r>
    </w:p>
    <w:p w:rsidR="0048202B" w:rsidRPr="007B4B46" w:rsidRDefault="0048202B" w:rsidP="00804051">
      <w:pPr>
        <w:jc w:val="both"/>
        <w:rPr>
          <w:rFonts w:ascii="Times New Roman" w:hAnsi="Times New Roman" w:cs="Times New Roman"/>
        </w:rPr>
      </w:pPr>
      <w:r w:rsidRPr="007B4B46">
        <w:rPr>
          <w:rFonts w:ascii="Times New Roman" w:hAnsi="Times New Roman" w:cs="Times New Roman"/>
        </w:rPr>
        <w:t>Glokom göz içi sıvısının oluşturduğu</w:t>
      </w:r>
      <w:r w:rsidR="00897137">
        <w:rPr>
          <w:rFonts w:ascii="Times New Roman" w:hAnsi="Times New Roman" w:cs="Times New Roman"/>
        </w:rPr>
        <w:t xml:space="preserve"> </w:t>
      </w:r>
      <w:r w:rsidRPr="007B4B46">
        <w:rPr>
          <w:rFonts w:ascii="Times New Roman" w:hAnsi="Times New Roman" w:cs="Times New Roman"/>
        </w:rPr>
        <w:t>basın</w:t>
      </w:r>
      <w:r w:rsidR="00897137">
        <w:rPr>
          <w:rFonts w:ascii="Times New Roman" w:hAnsi="Times New Roman" w:cs="Times New Roman"/>
        </w:rPr>
        <w:t>cın</w:t>
      </w:r>
      <w:r w:rsidRPr="007B4B46">
        <w:rPr>
          <w:rFonts w:ascii="Times New Roman" w:hAnsi="Times New Roman" w:cs="Times New Roman"/>
        </w:rPr>
        <w:t xml:space="preserve"> (göz tansiyonu)</w:t>
      </w:r>
      <w:r w:rsidR="00E63667" w:rsidRPr="007B4B46">
        <w:rPr>
          <w:rFonts w:ascii="Times New Roman" w:hAnsi="Times New Roman" w:cs="Times New Roman"/>
        </w:rPr>
        <w:t xml:space="preserve"> görme sinirini </w:t>
      </w:r>
      <w:r w:rsidRPr="007B4B46">
        <w:rPr>
          <w:rFonts w:ascii="Times New Roman" w:hAnsi="Times New Roman" w:cs="Times New Roman"/>
        </w:rPr>
        <w:t>tahrip ederek ka</w:t>
      </w:r>
      <w:r w:rsidR="00E63667" w:rsidRPr="007B4B46">
        <w:rPr>
          <w:rFonts w:ascii="Times New Roman" w:hAnsi="Times New Roman" w:cs="Times New Roman"/>
        </w:rPr>
        <w:t>lıcı görme kaybı</w:t>
      </w:r>
      <w:r w:rsidR="00072B98">
        <w:rPr>
          <w:rFonts w:ascii="Times New Roman" w:hAnsi="Times New Roman" w:cs="Times New Roman"/>
        </w:rPr>
        <w:t>na yol aç</w:t>
      </w:r>
      <w:r w:rsidR="00897137">
        <w:rPr>
          <w:rFonts w:ascii="Times New Roman" w:hAnsi="Times New Roman" w:cs="Times New Roman"/>
        </w:rPr>
        <w:t>tığı bir göz hastalığıdır</w:t>
      </w:r>
      <w:r w:rsidR="00072B98">
        <w:rPr>
          <w:rFonts w:ascii="Times New Roman" w:hAnsi="Times New Roman" w:cs="Times New Roman"/>
        </w:rPr>
        <w:t xml:space="preserve">. </w:t>
      </w:r>
      <w:r w:rsidR="00072B98">
        <w:rPr>
          <w:rFonts w:ascii="Times New Roman" w:hAnsi="Times New Roman" w:cs="Times New Roman"/>
        </w:rPr>
        <w:t>Dünya Sağlık Örgütü verilerine göre g</w:t>
      </w:r>
      <w:r w:rsidR="00072B98" w:rsidRPr="007B4B46">
        <w:rPr>
          <w:rFonts w:ascii="Times New Roman" w:hAnsi="Times New Roman" w:cs="Times New Roman"/>
        </w:rPr>
        <w:t xml:space="preserve">lokom önlenebilir ve tedavi edilebilir körlüğün bir numaralı nedenidir. </w:t>
      </w:r>
      <w:r w:rsidRPr="007B4B46">
        <w:rPr>
          <w:rFonts w:ascii="Times New Roman" w:hAnsi="Times New Roman" w:cs="Times New Roman"/>
        </w:rPr>
        <w:t>Halen dünyada 70 milyon insan gl</w:t>
      </w:r>
      <w:r w:rsidR="00E959EA">
        <w:rPr>
          <w:rFonts w:ascii="Times New Roman" w:hAnsi="Times New Roman" w:cs="Times New Roman"/>
        </w:rPr>
        <w:t xml:space="preserve">okom hastasıdır ve </w:t>
      </w:r>
      <w:r w:rsidR="006C4F61" w:rsidRPr="007B4B46">
        <w:rPr>
          <w:rFonts w:ascii="Times New Roman" w:hAnsi="Times New Roman" w:cs="Times New Roman"/>
        </w:rPr>
        <w:t>2020 yılında 11 milyondan fazla insanın glokom nedeniyle kör olacağı tahmin edi</w:t>
      </w:r>
      <w:r w:rsidR="00E959EA">
        <w:rPr>
          <w:rFonts w:ascii="Times New Roman" w:hAnsi="Times New Roman" w:cs="Times New Roman"/>
        </w:rPr>
        <w:t>lmektedir. “G</w:t>
      </w:r>
      <w:r w:rsidRPr="007B4B46">
        <w:rPr>
          <w:rFonts w:ascii="Times New Roman" w:hAnsi="Times New Roman" w:cs="Times New Roman"/>
        </w:rPr>
        <w:t xml:space="preserve">özün sinsi hırsızı” diye </w:t>
      </w:r>
      <w:r w:rsidR="00E63667" w:rsidRPr="007B4B46">
        <w:rPr>
          <w:rFonts w:ascii="Times New Roman" w:hAnsi="Times New Roman" w:cs="Times New Roman"/>
        </w:rPr>
        <w:t xml:space="preserve">de </w:t>
      </w:r>
      <w:r w:rsidRPr="007B4B46">
        <w:rPr>
          <w:rFonts w:ascii="Times New Roman" w:hAnsi="Times New Roman" w:cs="Times New Roman"/>
        </w:rPr>
        <w:t>tanım</w:t>
      </w:r>
      <w:r w:rsidR="00E959EA">
        <w:rPr>
          <w:rFonts w:ascii="Times New Roman" w:hAnsi="Times New Roman" w:cs="Times New Roman"/>
        </w:rPr>
        <w:t xml:space="preserve">lanan </w:t>
      </w:r>
      <w:r w:rsidR="00897137">
        <w:rPr>
          <w:rFonts w:ascii="Times New Roman" w:hAnsi="Times New Roman" w:cs="Times New Roman"/>
        </w:rPr>
        <w:t xml:space="preserve">glokomun </w:t>
      </w:r>
      <w:r w:rsidR="003D49AE">
        <w:rPr>
          <w:rFonts w:ascii="Times New Roman" w:hAnsi="Times New Roman" w:cs="Times New Roman"/>
        </w:rPr>
        <w:t>Türkiye’de</w:t>
      </w:r>
      <w:r w:rsidR="00897137">
        <w:rPr>
          <w:rFonts w:ascii="Times New Roman" w:hAnsi="Times New Roman" w:cs="Times New Roman"/>
        </w:rPr>
        <w:t xml:space="preserve"> </w:t>
      </w:r>
      <w:r w:rsidR="002E390D">
        <w:rPr>
          <w:rFonts w:ascii="Times New Roman" w:hAnsi="Times New Roman" w:cs="Times New Roman"/>
        </w:rPr>
        <w:t xml:space="preserve">görülme oranı tahminen </w:t>
      </w:r>
      <w:r w:rsidR="00EC502B">
        <w:rPr>
          <w:rFonts w:ascii="Times New Roman" w:hAnsi="Times New Roman" w:cs="Times New Roman"/>
        </w:rPr>
        <w:t>%2-2.</w:t>
      </w:r>
      <w:r w:rsidR="003D49AE">
        <w:rPr>
          <w:rFonts w:ascii="Times New Roman" w:hAnsi="Times New Roman" w:cs="Times New Roman"/>
        </w:rPr>
        <w:t xml:space="preserve">5 olup hastaların sadece dörtte birinin </w:t>
      </w:r>
      <w:r w:rsidR="00BF1B48">
        <w:rPr>
          <w:rFonts w:ascii="Times New Roman" w:hAnsi="Times New Roman" w:cs="Times New Roman"/>
        </w:rPr>
        <w:t xml:space="preserve">glokom </w:t>
      </w:r>
      <w:r w:rsidR="003D49AE">
        <w:rPr>
          <w:rFonts w:ascii="Times New Roman" w:hAnsi="Times New Roman" w:cs="Times New Roman"/>
        </w:rPr>
        <w:t>tanı</w:t>
      </w:r>
      <w:r w:rsidR="00BF1B48">
        <w:rPr>
          <w:rFonts w:ascii="Times New Roman" w:hAnsi="Times New Roman" w:cs="Times New Roman"/>
        </w:rPr>
        <w:t>sı</w:t>
      </w:r>
      <w:r w:rsidR="003D49AE">
        <w:rPr>
          <w:rFonts w:ascii="Times New Roman" w:hAnsi="Times New Roman" w:cs="Times New Roman"/>
        </w:rPr>
        <w:t xml:space="preserve"> almış olduğu tahmin edilmektedir. </w:t>
      </w:r>
      <w:r w:rsidRPr="007B4B46">
        <w:rPr>
          <w:rFonts w:ascii="Times New Roman" w:hAnsi="Times New Roman" w:cs="Times New Roman"/>
        </w:rPr>
        <w:t xml:space="preserve">Bunun </w:t>
      </w:r>
      <w:r w:rsidR="006C4F61" w:rsidRPr="007B4B46">
        <w:rPr>
          <w:rFonts w:ascii="Times New Roman" w:hAnsi="Times New Roman" w:cs="Times New Roman"/>
        </w:rPr>
        <w:t xml:space="preserve">sebebi </w:t>
      </w:r>
      <w:r w:rsidR="00804051">
        <w:rPr>
          <w:rFonts w:ascii="Times New Roman" w:hAnsi="Times New Roman" w:cs="Times New Roman"/>
        </w:rPr>
        <w:t xml:space="preserve">hastalığın </w:t>
      </w:r>
      <w:r w:rsidR="006C4F61" w:rsidRPr="007B4B46">
        <w:rPr>
          <w:rFonts w:ascii="Times New Roman" w:hAnsi="Times New Roman" w:cs="Times New Roman"/>
        </w:rPr>
        <w:t>zannedilenin aksine hiçbir</w:t>
      </w:r>
      <w:r w:rsidR="00897137">
        <w:rPr>
          <w:rFonts w:ascii="Times New Roman" w:hAnsi="Times New Roman" w:cs="Times New Roman"/>
        </w:rPr>
        <w:t xml:space="preserve"> erken </w:t>
      </w:r>
      <w:r w:rsidR="006C4F61" w:rsidRPr="007B4B46">
        <w:rPr>
          <w:rFonts w:ascii="Times New Roman" w:hAnsi="Times New Roman" w:cs="Times New Roman"/>
        </w:rPr>
        <w:t>belirtisinin olmaması ve ile</w:t>
      </w:r>
      <w:r w:rsidR="00E63667" w:rsidRPr="007B4B46">
        <w:rPr>
          <w:rFonts w:ascii="Times New Roman" w:hAnsi="Times New Roman" w:cs="Times New Roman"/>
        </w:rPr>
        <w:t xml:space="preserve">ri evrelere varmadıkça </w:t>
      </w:r>
      <w:r w:rsidR="006C4F61" w:rsidRPr="007B4B46">
        <w:rPr>
          <w:rFonts w:ascii="Times New Roman" w:hAnsi="Times New Roman" w:cs="Times New Roman"/>
        </w:rPr>
        <w:t>hissedebile</w:t>
      </w:r>
      <w:r w:rsidR="00804051">
        <w:rPr>
          <w:rFonts w:ascii="Times New Roman" w:hAnsi="Times New Roman" w:cs="Times New Roman"/>
        </w:rPr>
        <w:t xml:space="preserve">cek </w:t>
      </w:r>
      <w:r w:rsidR="006C4F61" w:rsidRPr="007B4B46">
        <w:rPr>
          <w:rFonts w:ascii="Times New Roman" w:hAnsi="Times New Roman" w:cs="Times New Roman"/>
        </w:rPr>
        <w:t>belirtilerin bulunmama</w:t>
      </w:r>
      <w:r w:rsidRPr="007B4B46">
        <w:rPr>
          <w:rFonts w:ascii="Times New Roman" w:hAnsi="Times New Roman" w:cs="Times New Roman"/>
        </w:rPr>
        <w:t>sıdır. Bu nedenle geç tanı alan ve görmesini kaybeden hastaların sayısı azımsanmayacak düzeydedir. İhmal olmuş ve tedavi görmemiş gözlerde glokom</w:t>
      </w:r>
      <w:r w:rsidRPr="00897137">
        <w:rPr>
          <w:rFonts w:ascii="Times New Roman" w:hAnsi="Times New Roman" w:cs="Times New Roman"/>
        </w:rPr>
        <w:t xml:space="preserve"> kalıcı</w:t>
      </w:r>
      <w:r w:rsidRPr="007B4B46">
        <w:rPr>
          <w:rFonts w:ascii="Times New Roman" w:hAnsi="Times New Roman" w:cs="Times New Roman"/>
        </w:rPr>
        <w:t xml:space="preserve"> görme kaybı </w:t>
      </w:r>
      <w:r w:rsidRPr="00897137">
        <w:rPr>
          <w:rFonts w:ascii="Times New Roman" w:hAnsi="Times New Roman" w:cs="Times New Roman"/>
        </w:rPr>
        <w:t>(körlük</w:t>
      </w:r>
      <w:r w:rsidRPr="007B4B46">
        <w:rPr>
          <w:rFonts w:ascii="Times New Roman" w:hAnsi="Times New Roman" w:cs="Times New Roman"/>
        </w:rPr>
        <w:t xml:space="preserve">) ile sonuçlanır. </w:t>
      </w:r>
    </w:p>
    <w:p w:rsidR="0048202B" w:rsidRDefault="0048202B" w:rsidP="001F5190">
      <w:pPr>
        <w:jc w:val="both"/>
      </w:pPr>
    </w:p>
    <w:p w:rsidR="0048202B" w:rsidRPr="007B4B46" w:rsidRDefault="0048202B" w:rsidP="001F5190">
      <w:pPr>
        <w:jc w:val="both"/>
        <w:rPr>
          <w:rFonts w:ascii="Times New Roman" w:hAnsi="Times New Roman" w:cs="Times New Roman"/>
          <w:b/>
        </w:rPr>
      </w:pPr>
      <w:r w:rsidRPr="007B4B46">
        <w:rPr>
          <w:rFonts w:ascii="Times New Roman" w:hAnsi="Times New Roman" w:cs="Times New Roman"/>
          <w:b/>
        </w:rPr>
        <w:t>GLOKOM</w:t>
      </w:r>
      <w:r w:rsidR="00473720">
        <w:rPr>
          <w:rFonts w:ascii="Times New Roman" w:hAnsi="Times New Roman" w:cs="Times New Roman"/>
          <w:b/>
        </w:rPr>
        <w:t xml:space="preserve"> </w:t>
      </w:r>
      <w:r w:rsidRPr="007B4B46">
        <w:rPr>
          <w:rFonts w:ascii="Times New Roman" w:hAnsi="Times New Roman" w:cs="Times New Roman"/>
          <w:b/>
        </w:rPr>
        <w:t>KİMLERDE GÖRÜLÜR?</w:t>
      </w:r>
      <w:r w:rsidR="00804051">
        <w:rPr>
          <w:rFonts w:ascii="Times New Roman" w:hAnsi="Times New Roman" w:cs="Times New Roman"/>
          <w:b/>
        </w:rPr>
        <w:t xml:space="preserve"> </w:t>
      </w:r>
    </w:p>
    <w:p w:rsidR="00E63667" w:rsidRPr="007B4B46" w:rsidRDefault="00E63667" w:rsidP="00804051">
      <w:pPr>
        <w:jc w:val="both"/>
        <w:rPr>
          <w:rFonts w:ascii="Times New Roman" w:hAnsi="Times New Roman" w:cs="Times New Roman"/>
        </w:rPr>
      </w:pPr>
      <w:r w:rsidRPr="007B4B46">
        <w:rPr>
          <w:rFonts w:ascii="Times New Roman" w:hAnsi="Times New Roman" w:cs="Times New Roman"/>
        </w:rPr>
        <w:t>Glokom bebekl</w:t>
      </w:r>
      <w:r w:rsidR="006E0799">
        <w:rPr>
          <w:rFonts w:ascii="Times New Roman" w:hAnsi="Times New Roman" w:cs="Times New Roman"/>
        </w:rPr>
        <w:t>ikten yaşlılığa</w:t>
      </w:r>
      <w:r w:rsidRPr="007B4B46">
        <w:rPr>
          <w:rFonts w:ascii="Times New Roman" w:hAnsi="Times New Roman" w:cs="Times New Roman"/>
        </w:rPr>
        <w:t xml:space="preserve"> kadar her yaşta kişiyi etkileyebilirse de en büyük risk altında olanlar 40 yaş</w:t>
      </w:r>
      <w:r w:rsidR="007B4B46">
        <w:rPr>
          <w:rFonts w:ascii="Times New Roman" w:hAnsi="Times New Roman" w:cs="Times New Roman"/>
        </w:rPr>
        <w:t>ın</w:t>
      </w:r>
      <w:r w:rsidRPr="007B4B46">
        <w:rPr>
          <w:rFonts w:ascii="Times New Roman" w:hAnsi="Times New Roman" w:cs="Times New Roman"/>
        </w:rPr>
        <w:t xml:space="preserve"> üzerinde </w:t>
      </w:r>
      <w:r w:rsidR="00E959EA">
        <w:rPr>
          <w:rFonts w:ascii="Times New Roman" w:hAnsi="Times New Roman" w:cs="Times New Roman"/>
        </w:rPr>
        <w:t xml:space="preserve">olanlar ve </w:t>
      </w:r>
      <w:r w:rsidRPr="007B4B46">
        <w:rPr>
          <w:rFonts w:ascii="Times New Roman" w:hAnsi="Times New Roman" w:cs="Times New Roman"/>
        </w:rPr>
        <w:t>a</w:t>
      </w:r>
      <w:r w:rsidR="00E06B29">
        <w:rPr>
          <w:rFonts w:ascii="Times New Roman" w:hAnsi="Times New Roman" w:cs="Times New Roman"/>
        </w:rPr>
        <w:t xml:space="preserve">ilede glokom hastalığı </w:t>
      </w:r>
      <w:r w:rsidR="00241CA2">
        <w:rPr>
          <w:rFonts w:ascii="Times New Roman" w:hAnsi="Times New Roman" w:cs="Times New Roman"/>
        </w:rPr>
        <w:t xml:space="preserve">hikayesi </w:t>
      </w:r>
      <w:r w:rsidRPr="007B4B46">
        <w:rPr>
          <w:rFonts w:ascii="Times New Roman" w:hAnsi="Times New Roman" w:cs="Times New Roman"/>
        </w:rPr>
        <w:t xml:space="preserve">bulunan bireylerdir. </w:t>
      </w:r>
      <w:r w:rsidR="003D49AE">
        <w:rPr>
          <w:rFonts w:ascii="Times New Roman" w:hAnsi="Times New Roman" w:cs="Times New Roman"/>
        </w:rPr>
        <w:t>Kırk yaş üzerinde görülme oranı yaklaşık %2’dir.</w:t>
      </w:r>
      <w:r w:rsidRPr="007B4B46">
        <w:rPr>
          <w:rFonts w:ascii="Times New Roman" w:hAnsi="Times New Roman" w:cs="Times New Roman"/>
        </w:rPr>
        <w:t xml:space="preserve"> </w:t>
      </w:r>
      <w:r w:rsidR="00E06B29">
        <w:rPr>
          <w:rFonts w:ascii="Times New Roman" w:hAnsi="Times New Roman" w:cs="Times New Roman"/>
        </w:rPr>
        <w:t xml:space="preserve">Yaş ilerledikçe glokoma yakalanma ihtimali de artmaktadır. </w:t>
      </w:r>
      <w:r w:rsidRPr="007B4B46">
        <w:rPr>
          <w:rFonts w:ascii="Times New Roman" w:hAnsi="Times New Roman" w:cs="Times New Roman"/>
        </w:rPr>
        <w:t>Birinci derecede akrabalar</w:t>
      </w:r>
      <w:r w:rsidR="007B4B46">
        <w:rPr>
          <w:rFonts w:ascii="Times New Roman" w:hAnsi="Times New Roman" w:cs="Times New Roman"/>
        </w:rPr>
        <w:t>ın</w:t>
      </w:r>
      <w:r w:rsidRPr="007B4B46">
        <w:rPr>
          <w:rFonts w:ascii="Times New Roman" w:hAnsi="Times New Roman" w:cs="Times New Roman"/>
        </w:rPr>
        <w:t>da glokom hastalığı bulunanlarda glokom riski yaklaşık 4</w:t>
      </w:r>
      <w:r w:rsidR="007B4B46">
        <w:rPr>
          <w:rFonts w:ascii="Times New Roman" w:hAnsi="Times New Roman" w:cs="Times New Roman"/>
        </w:rPr>
        <w:t>-6</w:t>
      </w:r>
      <w:r w:rsidRPr="007B4B46">
        <w:rPr>
          <w:rFonts w:ascii="Times New Roman" w:hAnsi="Times New Roman" w:cs="Times New Roman"/>
        </w:rPr>
        <w:t xml:space="preserve"> kat artmaktadır. </w:t>
      </w:r>
      <w:r w:rsidR="00F207B4">
        <w:rPr>
          <w:rFonts w:ascii="Times New Roman" w:hAnsi="Times New Roman" w:cs="Times New Roman"/>
        </w:rPr>
        <w:t>Ö</w:t>
      </w:r>
      <w:r w:rsidRPr="007B4B46">
        <w:rPr>
          <w:rFonts w:ascii="Times New Roman" w:hAnsi="Times New Roman" w:cs="Times New Roman"/>
        </w:rPr>
        <w:t xml:space="preserve">nceden gözüne darbe almış </w:t>
      </w:r>
      <w:r w:rsidR="00241CA2">
        <w:rPr>
          <w:rFonts w:ascii="Times New Roman" w:hAnsi="Times New Roman" w:cs="Times New Roman"/>
        </w:rPr>
        <w:t xml:space="preserve">kişiler, </w:t>
      </w:r>
      <w:r w:rsidRPr="007B4B46">
        <w:rPr>
          <w:rFonts w:ascii="Times New Roman" w:hAnsi="Times New Roman" w:cs="Times New Roman"/>
        </w:rPr>
        <w:t>y</w:t>
      </w:r>
      <w:r w:rsidR="00241CA2">
        <w:rPr>
          <w:rFonts w:ascii="Times New Roman" w:hAnsi="Times New Roman" w:cs="Times New Roman"/>
        </w:rPr>
        <w:t>üksek miyop ve hipermetroplar</w:t>
      </w:r>
      <w:r w:rsidR="00804051">
        <w:rPr>
          <w:rFonts w:ascii="Times New Roman" w:hAnsi="Times New Roman" w:cs="Times New Roman"/>
        </w:rPr>
        <w:t xml:space="preserve"> (</w:t>
      </w:r>
      <w:r w:rsidR="00804051">
        <w:rPr>
          <w:rFonts w:ascii="Times New Roman" w:hAnsi="Times New Roman" w:cs="Times New Roman"/>
        </w:rPr>
        <w:t>gözlük numarası yüksek olanlar</w:t>
      </w:r>
      <w:r w:rsidR="00804051">
        <w:rPr>
          <w:rFonts w:ascii="Times New Roman" w:hAnsi="Times New Roman" w:cs="Times New Roman"/>
        </w:rPr>
        <w:t xml:space="preserve">), </w:t>
      </w:r>
      <w:r w:rsidRPr="007B4B46">
        <w:rPr>
          <w:rFonts w:ascii="Times New Roman" w:hAnsi="Times New Roman" w:cs="Times New Roman"/>
        </w:rPr>
        <w:t xml:space="preserve">uzun süreli kortizonlu ilaçlar kullanmış kişilerde glokom riski artmaktadır. </w:t>
      </w:r>
      <w:r w:rsidR="0082536E">
        <w:rPr>
          <w:rFonts w:ascii="Times New Roman" w:hAnsi="Times New Roman" w:cs="Times New Roman"/>
        </w:rPr>
        <w:t>Bunun dışında gözde iltihap (</w:t>
      </w:r>
      <w:proofErr w:type="spellStart"/>
      <w:r w:rsidR="0082536E">
        <w:rPr>
          <w:rFonts w:ascii="Times New Roman" w:hAnsi="Times New Roman" w:cs="Times New Roman"/>
        </w:rPr>
        <w:t>üveit</w:t>
      </w:r>
      <w:proofErr w:type="spellEnd"/>
      <w:r w:rsidR="0082536E">
        <w:rPr>
          <w:rFonts w:ascii="Times New Roman" w:hAnsi="Times New Roman" w:cs="Times New Roman"/>
        </w:rPr>
        <w:t xml:space="preserve">) </w:t>
      </w:r>
      <w:r w:rsidR="00804051">
        <w:rPr>
          <w:rFonts w:ascii="Times New Roman" w:hAnsi="Times New Roman" w:cs="Times New Roman"/>
        </w:rPr>
        <w:t xml:space="preserve">geçirenler </w:t>
      </w:r>
      <w:r w:rsidR="0082536E">
        <w:rPr>
          <w:rFonts w:ascii="Times New Roman" w:hAnsi="Times New Roman" w:cs="Times New Roman"/>
        </w:rPr>
        <w:t>ve ihma</w:t>
      </w:r>
      <w:r w:rsidR="00241CA2">
        <w:rPr>
          <w:rFonts w:ascii="Times New Roman" w:hAnsi="Times New Roman" w:cs="Times New Roman"/>
        </w:rPr>
        <w:t xml:space="preserve">l edilmiş </w:t>
      </w:r>
      <w:r w:rsidR="00804051">
        <w:rPr>
          <w:rFonts w:ascii="Times New Roman" w:hAnsi="Times New Roman" w:cs="Times New Roman"/>
        </w:rPr>
        <w:t xml:space="preserve">ve çok şişkin hale gelmiş </w:t>
      </w:r>
      <w:r w:rsidR="0082536E">
        <w:rPr>
          <w:rFonts w:ascii="Times New Roman" w:hAnsi="Times New Roman" w:cs="Times New Roman"/>
        </w:rPr>
        <w:t>katar</w:t>
      </w:r>
      <w:r w:rsidR="00241CA2">
        <w:rPr>
          <w:rFonts w:ascii="Times New Roman" w:hAnsi="Times New Roman" w:cs="Times New Roman"/>
        </w:rPr>
        <w:t>a</w:t>
      </w:r>
      <w:r w:rsidR="0082536E">
        <w:rPr>
          <w:rFonts w:ascii="Times New Roman" w:hAnsi="Times New Roman" w:cs="Times New Roman"/>
        </w:rPr>
        <w:t xml:space="preserve">kt varlığında da göz tansiyonu </w:t>
      </w:r>
      <w:r w:rsidR="00241CA2">
        <w:rPr>
          <w:rFonts w:ascii="Times New Roman" w:hAnsi="Times New Roman" w:cs="Times New Roman"/>
        </w:rPr>
        <w:t xml:space="preserve">çok yüksek değerlere çıkabilir. </w:t>
      </w:r>
      <w:r w:rsidRPr="007B4B46">
        <w:rPr>
          <w:rFonts w:ascii="Times New Roman" w:hAnsi="Times New Roman" w:cs="Times New Roman"/>
        </w:rPr>
        <w:t xml:space="preserve">Şeker hastalığı </w:t>
      </w:r>
      <w:r w:rsidR="00804051">
        <w:rPr>
          <w:rFonts w:ascii="Times New Roman" w:hAnsi="Times New Roman" w:cs="Times New Roman"/>
        </w:rPr>
        <w:t xml:space="preserve">ise </w:t>
      </w:r>
      <w:r w:rsidRPr="007B4B46">
        <w:rPr>
          <w:rFonts w:ascii="Times New Roman" w:hAnsi="Times New Roman" w:cs="Times New Roman"/>
        </w:rPr>
        <w:t>tek başına bir neden olmamakla birlikte şeker hastalarında glokom normalden daha sık görü</w:t>
      </w:r>
      <w:r w:rsidR="007B4B46">
        <w:rPr>
          <w:rFonts w:ascii="Times New Roman" w:hAnsi="Times New Roman" w:cs="Times New Roman"/>
        </w:rPr>
        <w:t>l</w:t>
      </w:r>
      <w:r w:rsidRPr="007B4B46">
        <w:rPr>
          <w:rFonts w:ascii="Times New Roman" w:hAnsi="Times New Roman" w:cs="Times New Roman"/>
        </w:rPr>
        <w:t xml:space="preserve">mektedir. </w:t>
      </w:r>
      <w:r w:rsidR="00241CA2">
        <w:rPr>
          <w:rFonts w:ascii="Times New Roman" w:hAnsi="Times New Roman" w:cs="Times New Roman"/>
        </w:rPr>
        <w:t xml:space="preserve">Vücut </w:t>
      </w:r>
      <w:r w:rsidR="0082536E">
        <w:rPr>
          <w:rFonts w:ascii="Times New Roman" w:hAnsi="Times New Roman" w:cs="Times New Roman"/>
        </w:rPr>
        <w:t>tansiyonu</w:t>
      </w:r>
      <w:r w:rsidR="00241CA2">
        <w:rPr>
          <w:rFonts w:ascii="Times New Roman" w:hAnsi="Times New Roman" w:cs="Times New Roman"/>
        </w:rPr>
        <w:t xml:space="preserve"> yüksekliği</w:t>
      </w:r>
      <w:r w:rsidR="0082536E">
        <w:rPr>
          <w:rFonts w:ascii="Times New Roman" w:hAnsi="Times New Roman" w:cs="Times New Roman"/>
        </w:rPr>
        <w:t xml:space="preserve"> </w:t>
      </w:r>
      <w:r w:rsidR="00241CA2">
        <w:rPr>
          <w:rFonts w:ascii="Times New Roman" w:hAnsi="Times New Roman" w:cs="Times New Roman"/>
        </w:rPr>
        <w:t xml:space="preserve">(hipertansiyon) </w:t>
      </w:r>
      <w:r w:rsidR="0082536E">
        <w:rPr>
          <w:rFonts w:ascii="Times New Roman" w:hAnsi="Times New Roman" w:cs="Times New Roman"/>
        </w:rPr>
        <w:t xml:space="preserve">ile göz tansiyonu arasında birebir </w:t>
      </w:r>
      <w:r w:rsidR="00241CA2">
        <w:rPr>
          <w:rFonts w:ascii="Times New Roman" w:hAnsi="Times New Roman" w:cs="Times New Roman"/>
        </w:rPr>
        <w:t>doğrudan bir ilişki bulunmamaktadır; ancak</w:t>
      </w:r>
      <w:r w:rsidR="0082536E">
        <w:rPr>
          <w:rFonts w:ascii="Times New Roman" w:hAnsi="Times New Roman" w:cs="Times New Roman"/>
        </w:rPr>
        <w:t xml:space="preserve"> çok yüksek ve çok düşük </w:t>
      </w:r>
      <w:r w:rsidR="00241CA2">
        <w:rPr>
          <w:rFonts w:ascii="Times New Roman" w:hAnsi="Times New Roman" w:cs="Times New Roman"/>
        </w:rPr>
        <w:t xml:space="preserve">vücut </w:t>
      </w:r>
      <w:r w:rsidR="0082536E">
        <w:rPr>
          <w:rFonts w:ascii="Times New Roman" w:hAnsi="Times New Roman" w:cs="Times New Roman"/>
        </w:rPr>
        <w:t>tansiyonu bulunması göz tansiyonu hastalarında olumsuz etki</w:t>
      </w:r>
      <w:r w:rsidR="00241CA2">
        <w:rPr>
          <w:rFonts w:ascii="Times New Roman" w:hAnsi="Times New Roman" w:cs="Times New Roman"/>
        </w:rPr>
        <w:t>ler yapar.</w:t>
      </w:r>
      <w:r w:rsidR="00804051">
        <w:rPr>
          <w:rFonts w:ascii="Times New Roman" w:hAnsi="Times New Roman" w:cs="Times New Roman"/>
        </w:rPr>
        <w:t xml:space="preserve"> </w:t>
      </w:r>
      <w:r w:rsidR="004123C2">
        <w:rPr>
          <w:rFonts w:ascii="Times New Roman" w:hAnsi="Times New Roman" w:cs="Times New Roman"/>
        </w:rPr>
        <w:t xml:space="preserve">Bunun dışında </w:t>
      </w:r>
      <w:proofErr w:type="spellStart"/>
      <w:r w:rsidR="004123C2">
        <w:rPr>
          <w:rFonts w:ascii="Times New Roman" w:hAnsi="Times New Roman" w:cs="Times New Roman"/>
        </w:rPr>
        <w:t>otoimmun</w:t>
      </w:r>
      <w:proofErr w:type="spellEnd"/>
      <w:r w:rsidR="004123C2">
        <w:rPr>
          <w:rFonts w:ascii="Times New Roman" w:hAnsi="Times New Roman" w:cs="Times New Roman"/>
        </w:rPr>
        <w:t xml:space="preserve"> hastalıklar, </w:t>
      </w:r>
      <w:proofErr w:type="spellStart"/>
      <w:r w:rsidR="004123C2">
        <w:rPr>
          <w:rFonts w:ascii="Times New Roman" w:hAnsi="Times New Roman" w:cs="Times New Roman"/>
        </w:rPr>
        <w:t>tiroid</w:t>
      </w:r>
      <w:proofErr w:type="spellEnd"/>
      <w:r w:rsidR="004123C2">
        <w:rPr>
          <w:rFonts w:ascii="Times New Roman" w:hAnsi="Times New Roman" w:cs="Times New Roman"/>
        </w:rPr>
        <w:t xml:space="preserve"> bezi hastalıkları ve damar ha</w:t>
      </w:r>
      <w:r w:rsidR="00F207B4">
        <w:rPr>
          <w:rFonts w:ascii="Times New Roman" w:hAnsi="Times New Roman" w:cs="Times New Roman"/>
        </w:rPr>
        <w:t>stalıkları (</w:t>
      </w:r>
      <w:proofErr w:type="spellStart"/>
      <w:r w:rsidR="00F207B4">
        <w:rPr>
          <w:rFonts w:ascii="Times New Roman" w:hAnsi="Times New Roman" w:cs="Times New Roman"/>
        </w:rPr>
        <w:t>vaskülitler</w:t>
      </w:r>
      <w:proofErr w:type="spellEnd"/>
      <w:r w:rsidR="00F207B4">
        <w:rPr>
          <w:rFonts w:ascii="Times New Roman" w:hAnsi="Times New Roman" w:cs="Times New Roman"/>
        </w:rPr>
        <w:t>) glokom</w:t>
      </w:r>
      <w:r w:rsidR="004123C2">
        <w:rPr>
          <w:rFonts w:ascii="Times New Roman" w:hAnsi="Times New Roman" w:cs="Times New Roman"/>
        </w:rPr>
        <w:t xml:space="preserve"> oluşumuna katkıda bulunabilir. </w:t>
      </w:r>
    </w:p>
    <w:p w:rsidR="00945630" w:rsidRDefault="00945630" w:rsidP="001F5190">
      <w:pPr>
        <w:jc w:val="both"/>
        <w:rPr>
          <w:rFonts w:ascii="Times New Roman" w:hAnsi="Times New Roman" w:cs="Times New Roman"/>
          <w:b/>
        </w:rPr>
      </w:pPr>
    </w:p>
    <w:p w:rsidR="00804051" w:rsidRDefault="00EC502B" w:rsidP="001F5190">
      <w:pPr>
        <w:jc w:val="both"/>
        <w:rPr>
          <w:rFonts w:ascii="Times New Roman" w:hAnsi="Times New Roman" w:cs="Times New Roman"/>
          <w:b/>
        </w:rPr>
      </w:pPr>
      <w:r>
        <w:rPr>
          <w:rFonts w:ascii="Times New Roman" w:hAnsi="Times New Roman" w:cs="Times New Roman"/>
          <w:b/>
        </w:rPr>
        <w:t>GÖZ TANSİYONUNUN NORMAL DEĞERİ NEDİR?</w:t>
      </w:r>
      <w:r w:rsidR="00E06B29">
        <w:rPr>
          <w:rFonts w:ascii="Times New Roman" w:hAnsi="Times New Roman" w:cs="Times New Roman"/>
          <w:b/>
        </w:rPr>
        <w:t xml:space="preserve"> </w:t>
      </w:r>
    </w:p>
    <w:p w:rsidR="00E863DF" w:rsidRDefault="00A73198" w:rsidP="00804051">
      <w:pPr>
        <w:jc w:val="both"/>
        <w:rPr>
          <w:rFonts w:ascii="Times New Roman" w:hAnsi="Times New Roman" w:cs="Times New Roman"/>
        </w:rPr>
      </w:pPr>
      <w:r w:rsidRPr="00A73198">
        <w:rPr>
          <w:rFonts w:ascii="Times New Roman" w:hAnsi="Times New Roman" w:cs="Times New Roman"/>
        </w:rPr>
        <w:t>Normal göz içi ba</w:t>
      </w:r>
      <w:r>
        <w:rPr>
          <w:rFonts w:ascii="Times New Roman" w:hAnsi="Times New Roman" w:cs="Times New Roman"/>
        </w:rPr>
        <w:t xml:space="preserve">sıncı bireyler arasında farklılık gösterebilir. Genellikle </w:t>
      </w:r>
      <w:r w:rsidR="00BB2C32">
        <w:rPr>
          <w:rFonts w:ascii="Times New Roman" w:hAnsi="Times New Roman" w:cs="Times New Roman"/>
        </w:rPr>
        <w:t xml:space="preserve">10 ile 21 </w:t>
      </w:r>
      <w:proofErr w:type="spellStart"/>
      <w:r>
        <w:rPr>
          <w:rFonts w:ascii="Times New Roman" w:hAnsi="Times New Roman" w:cs="Times New Roman"/>
        </w:rPr>
        <w:t>mmHg</w:t>
      </w:r>
      <w:proofErr w:type="spellEnd"/>
      <w:r>
        <w:rPr>
          <w:rFonts w:ascii="Times New Roman" w:hAnsi="Times New Roman" w:cs="Times New Roman"/>
        </w:rPr>
        <w:t xml:space="preserve"> </w:t>
      </w:r>
      <w:r w:rsidR="00BB2C32">
        <w:rPr>
          <w:rFonts w:ascii="Times New Roman" w:hAnsi="Times New Roman" w:cs="Times New Roman"/>
        </w:rPr>
        <w:t xml:space="preserve">arası normal kabul edilmektedir. </w:t>
      </w:r>
      <w:r w:rsidR="00804051">
        <w:rPr>
          <w:rFonts w:ascii="Times New Roman" w:hAnsi="Times New Roman" w:cs="Times New Roman"/>
        </w:rPr>
        <w:t>Ancak her göz tansiyonu yüksekliği durumu glokom hastalığı bulunduğu anlamına gelmez. B</w:t>
      </w:r>
      <w:r w:rsidR="00804051">
        <w:rPr>
          <w:rFonts w:ascii="Times New Roman" w:hAnsi="Times New Roman" w:cs="Times New Roman"/>
        </w:rPr>
        <w:t xml:space="preserve">azı bireylerde </w:t>
      </w:r>
      <w:r w:rsidR="00804051">
        <w:rPr>
          <w:rFonts w:ascii="Times New Roman" w:hAnsi="Times New Roman" w:cs="Times New Roman"/>
        </w:rPr>
        <w:t xml:space="preserve">göz tansiyonu normal kabul edilen değerlerin üzerinde olsa da </w:t>
      </w:r>
      <w:r w:rsidR="00804051">
        <w:rPr>
          <w:rFonts w:ascii="Times New Roman" w:hAnsi="Times New Roman" w:cs="Times New Roman"/>
        </w:rPr>
        <w:t xml:space="preserve">görme siniri hasarı </w:t>
      </w:r>
      <w:r w:rsidR="00E863DF">
        <w:rPr>
          <w:rFonts w:ascii="Times New Roman" w:hAnsi="Times New Roman" w:cs="Times New Roman"/>
        </w:rPr>
        <w:t>hasar görmeyebili</w:t>
      </w:r>
      <w:r w:rsidR="006E0799">
        <w:rPr>
          <w:rFonts w:ascii="Times New Roman" w:hAnsi="Times New Roman" w:cs="Times New Roman"/>
        </w:rPr>
        <w:t xml:space="preserve">r; bu duruma </w:t>
      </w:r>
      <w:r w:rsidR="00804051">
        <w:rPr>
          <w:rFonts w:ascii="Times New Roman" w:hAnsi="Times New Roman" w:cs="Times New Roman"/>
        </w:rPr>
        <w:t xml:space="preserve">oküler hipertansiyon </w:t>
      </w:r>
      <w:r w:rsidR="006E0799">
        <w:rPr>
          <w:rFonts w:ascii="Times New Roman" w:hAnsi="Times New Roman" w:cs="Times New Roman"/>
        </w:rPr>
        <w:t>denir</w:t>
      </w:r>
      <w:r w:rsidR="00804051">
        <w:rPr>
          <w:rFonts w:ascii="Times New Roman" w:hAnsi="Times New Roman" w:cs="Times New Roman"/>
        </w:rPr>
        <w:t xml:space="preserve">. </w:t>
      </w:r>
      <w:r w:rsidR="00E863DF">
        <w:rPr>
          <w:rFonts w:ascii="Times New Roman" w:hAnsi="Times New Roman" w:cs="Times New Roman"/>
        </w:rPr>
        <w:t xml:space="preserve">İlginç olarak bazı bireylerde de göz tansiyonu normal </w:t>
      </w:r>
      <w:r w:rsidR="00E06B29">
        <w:rPr>
          <w:rFonts w:ascii="Times New Roman" w:hAnsi="Times New Roman" w:cs="Times New Roman"/>
        </w:rPr>
        <w:t xml:space="preserve">sınırlar içinde </w:t>
      </w:r>
      <w:r w:rsidR="00E863DF">
        <w:rPr>
          <w:rFonts w:ascii="Times New Roman" w:hAnsi="Times New Roman" w:cs="Times New Roman"/>
        </w:rPr>
        <w:t xml:space="preserve">olduğu halde </w:t>
      </w:r>
      <w:r>
        <w:rPr>
          <w:rFonts w:ascii="Times New Roman" w:hAnsi="Times New Roman" w:cs="Times New Roman"/>
        </w:rPr>
        <w:t>görme sinirinde hasar olabilir</w:t>
      </w:r>
      <w:r w:rsidR="00E06B29">
        <w:rPr>
          <w:rFonts w:ascii="Times New Roman" w:hAnsi="Times New Roman" w:cs="Times New Roman"/>
        </w:rPr>
        <w:t xml:space="preserve">. </w:t>
      </w:r>
      <w:r w:rsidR="00E863DF">
        <w:rPr>
          <w:rFonts w:ascii="Times New Roman" w:hAnsi="Times New Roman" w:cs="Times New Roman"/>
        </w:rPr>
        <w:t xml:space="preserve">Bunun nedeni </w:t>
      </w:r>
      <w:r w:rsidR="00E06B29">
        <w:rPr>
          <w:rFonts w:ascii="Times New Roman" w:hAnsi="Times New Roman" w:cs="Times New Roman"/>
        </w:rPr>
        <w:t>glokomun oluşumunda etkili olan tek faktör</w:t>
      </w:r>
      <w:r w:rsidR="00E863DF">
        <w:rPr>
          <w:rFonts w:ascii="Times New Roman" w:hAnsi="Times New Roman" w:cs="Times New Roman"/>
        </w:rPr>
        <w:t>ün</w:t>
      </w:r>
      <w:r w:rsidR="00E06B29">
        <w:rPr>
          <w:rFonts w:ascii="Times New Roman" w:hAnsi="Times New Roman" w:cs="Times New Roman"/>
        </w:rPr>
        <w:t xml:space="preserve"> göz içi basınç</w:t>
      </w:r>
      <w:r w:rsidR="00E863DF">
        <w:rPr>
          <w:rFonts w:ascii="Times New Roman" w:hAnsi="Times New Roman" w:cs="Times New Roman"/>
        </w:rPr>
        <w:t xml:space="preserve"> yüksekliği olmamasıdır.</w:t>
      </w:r>
    </w:p>
    <w:p w:rsidR="00945630" w:rsidRPr="00804051" w:rsidRDefault="00E06B29" w:rsidP="00804051">
      <w:pPr>
        <w:jc w:val="both"/>
        <w:rPr>
          <w:rFonts w:ascii="Times New Roman" w:hAnsi="Times New Roman" w:cs="Times New Roman"/>
        </w:rPr>
      </w:pPr>
      <w:r>
        <w:rPr>
          <w:rFonts w:ascii="Times New Roman" w:hAnsi="Times New Roman" w:cs="Times New Roman"/>
        </w:rPr>
        <w:t xml:space="preserve"> </w:t>
      </w:r>
      <w:r w:rsidR="00A73198">
        <w:rPr>
          <w:rFonts w:ascii="Times New Roman" w:hAnsi="Times New Roman" w:cs="Times New Roman"/>
        </w:rPr>
        <w:t xml:space="preserve"> </w:t>
      </w:r>
    </w:p>
    <w:p w:rsidR="00653229" w:rsidRDefault="00653229" w:rsidP="001F5190">
      <w:pPr>
        <w:jc w:val="both"/>
        <w:rPr>
          <w:rFonts w:ascii="Times New Roman" w:hAnsi="Times New Roman" w:cs="Times New Roman"/>
          <w:b/>
        </w:rPr>
      </w:pPr>
      <w:r>
        <w:rPr>
          <w:rFonts w:ascii="Times New Roman" w:hAnsi="Times New Roman" w:cs="Times New Roman"/>
          <w:b/>
        </w:rPr>
        <w:t>GLOKOMUN TİPLERİ NELERDİR?</w:t>
      </w:r>
    </w:p>
    <w:p w:rsidR="00653229" w:rsidRDefault="00653229" w:rsidP="001F5190">
      <w:pPr>
        <w:jc w:val="both"/>
        <w:rPr>
          <w:rFonts w:ascii="Times New Roman" w:hAnsi="Times New Roman" w:cs="Times New Roman"/>
        </w:rPr>
      </w:pPr>
      <w:r w:rsidRPr="00653229">
        <w:rPr>
          <w:rFonts w:ascii="Times New Roman" w:hAnsi="Times New Roman" w:cs="Times New Roman"/>
        </w:rPr>
        <w:t xml:space="preserve">Kısaca </w:t>
      </w:r>
      <w:proofErr w:type="spellStart"/>
      <w:r w:rsidRPr="00653229">
        <w:rPr>
          <w:rFonts w:ascii="Times New Roman" w:hAnsi="Times New Roman" w:cs="Times New Roman"/>
        </w:rPr>
        <w:t>konjenital</w:t>
      </w:r>
      <w:proofErr w:type="spellEnd"/>
      <w:r w:rsidRPr="00653229">
        <w:rPr>
          <w:rFonts w:ascii="Times New Roman" w:hAnsi="Times New Roman" w:cs="Times New Roman"/>
        </w:rPr>
        <w:t xml:space="preserve"> (doğ</w:t>
      </w:r>
      <w:r w:rsidR="00202983">
        <w:rPr>
          <w:rFonts w:ascii="Times New Roman" w:hAnsi="Times New Roman" w:cs="Times New Roman"/>
        </w:rPr>
        <w:t>uştan</w:t>
      </w:r>
      <w:r w:rsidRPr="00653229">
        <w:rPr>
          <w:rFonts w:ascii="Times New Roman" w:hAnsi="Times New Roman" w:cs="Times New Roman"/>
        </w:rPr>
        <w:t xml:space="preserve"> var olan), </w:t>
      </w:r>
      <w:proofErr w:type="spellStart"/>
      <w:r w:rsidRPr="00653229">
        <w:rPr>
          <w:rFonts w:ascii="Times New Roman" w:hAnsi="Times New Roman" w:cs="Times New Roman"/>
        </w:rPr>
        <w:t>primer</w:t>
      </w:r>
      <w:proofErr w:type="spellEnd"/>
      <w:r w:rsidRPr="00653229">
        <w:rPr>
          <w:rFonts w:ascii="Times New Roman" w:hAnsi="Times New Roman" w:cs="Times New Roman"/>
        </w:rPr>
        <w:t xml:space="preserve"> (başka bir göz hastalığı</w:t>
      </w:r>
      <w:r w:rsidR="00F207B4">
        <w:rPr>
          <w:rFonts w:ascii="Times New Roman" w:hAnsi="Times New Roman" w:cs="Times New Roman"/>
        </w:rPr>
        <w:t>na b</w:t>
      </w:r>
      <w:r w:rsidR="00627A3D">
        <w:rPr>
          <w:rFonts w:ascii="Times New Roman" w:hAnsi="Times New Roman" w:cs="Times New Roman"/>
        </w:rPr>
        <w:t>ulunmaksızın</w:t>
      </w:r>
      <w:r w:rsidR="00F207B4">
        <w:rPr>
          <w:rFonts w:ascii="Times New Roman" w:hAnsi="Times New Roman" w:cs="Times New Roman"/>
        </w:rPr>
        <w:t xml:space="preserve"> gelişen </w:t>
      </w:r>
      <w:r w:rsidRPr="00653229">
        <w:rPr>
          <w:rFonts w:ascii="Times New Roman" w:hAnsi="Times New Roman" w:cs="Times New Roman"/>
        </w:rPr>
        <w:t>glokom</w:t>
      </w:r>
      <w:r>
        <w:rPr>
          <w:rFonts w:ascii="Times New Roman" w:hAnsi="Times New Roman" w:cs="Times New Roman"/>
        </w:rPr>
        <w:t xml:space="preserve">) ve </w:t>
      </w:r>
      <w:proofErr w:type="spellStart"/>
      <w:r>
        <w:rPr>
          <w:rFonts w:ascii="Times New Roman" w:hAnsi="Times New Roman" w:cs="Times New Roman"/>
        </w:rPr>
        <w:t>sekonder</w:t>
      </w:r>
      <w:proofErr w:type="spellEnd"/>
      <w:r>
        <w:rPr>
          <w:rFonts w:ascii="Times New Roman" w:hAnsi="Times New Roman" w:cs="Times New Roman"/>
        </w:rPr>
        <w:t xml:space="preserve"> </w:t>
      </w:r>
      <w:r w:rsidRPr="00653229">
        <w:rPr>
          <w:rFonts w:ascii="Times New Roman" w:hAnsi="Times New Roman" w:cs="Times New Roman"/>
        </w:rPr>
        <w:t>(b</w:t>
      </w:r>
      <w:r>
        <w:rPr>
          <w:rFonts w:ascii="Times New Roman" w:hAnsi="Times New Roman" w:cs="Times New Roman"/>
        </w:rPr>
        <w:t>aşka bir göz hastalığın</w:t>
      </w:r>
      <w:r w:rsidR="00627A3D">
        <w:rPr>
          <w:rFonts w:ascii="Times New Roman" w:hAnsi="Times New Roman" w:cs="Times New Roman"/>
        </w:rPr>
        <w:t xml:space="preserve">a ikincil olarak ortaya çıkan </w:t>
      </w:r>
      <w:r w:rsidR="00F207B4">
        <w:rPr>
          <w:rFonts w:ascii="Times New Roman" w:hAnsi="Times New Roman" w:cs="Times New Roman"/>
        </w:rPr>
        <w:t>glokom)</w:t>
      </w:r>
      <w:r w:rsidR="00627A3D">
        <w:rPr>
          <w:rFonts w:ascii="Times New Roman" w:hAnsi="Times New Roman" w:cs="Times New Roman"/>
        </w:rPr>
        <w:t xml:space="preserve"> </w:t>
      </w:r>
      <w:r w:rsidRPr="00653229">
        <w:rPr>
          <w:rFonts w:ascii="Times New Roman" w:hAnsi="Times New Roman" w:cs="Times New Roman"/>
        </w:rPr>
        <w:t>olarak sınıflanabilir.</w:t>
      </w:r>
      <w:r>
        <w:rPr>
          <w:rFonts w:ascii="Times New Roman" w:hAnsi="Times New Roman" w:cs="Times New Roman"/>
        </w:rPr>
        <w:t xml:space="preserve"> </w:t>
      </w:r>
      <w:r w:rsidR="00002C28">
        <w:rPr>
          <w:rFonts w:ascii="Times New Roman" w:hAnsi="Times New Roman" w:cs="Times New Roman"/>
        </w:rPr>
        <w:t xml:space="preserve">Ayrıca ön kamara açısının açık(geniş) veya kapalı (dar) olmasına göre de sınıflama yapılabilir. </w:t>
      </w:r>
      <w:r>
        <w:rPr>
          <w:rFonts w:ascii="Times New Roman" w:hAnsi="Times New Roman" w:cs="Times New Roman"/>
        </w:rPr>
        <w:t xml:space="preserve">En sık görülen </w:t>
      </w:r>
      <w:r w:rsidR="00627A3D">
        <w:rPr>
          <w:rFonts w:ascii="Times New Roman" w:hAnsi="Times New Roman" w:cs="Times New Roman"/>
        </w:rPr>
        <w:t xml:space="preserve">glokom tipi </w:t>
      </w:r>
      <w:proofErr w:type="spellStart"/>
      <w:r>
        <w:rPr>
          <w:rFonts w:ascii="Times New Roman" w:hAnsi="Times New Roman" w:cs="Times New Roman"/>
        </w:rPr>
        <w:t>primer</w:t>
      </w:r>
      <w:proofErr w:type="spellEnd"/>
      <w:r>
        <w:rPr>
          <w:rFonts w:ascii="Times New Roman" w:hAnsi="Times New Roman" w:cs="Times New Roman"/>
        </w:rPr>
        <w:t xml:space="preserve"> açık açılı </w:t>
      </w:r>
      <w:r w:rsidR="00DC2C09">
        <w:rPr>
          <w:rFonts w:ascii="Times New Roman" w:hAnsi="Times New Roman" w:cs="Times New Roman"/>
        </w:rPr>
        <w:t xml:space="preserve">glokom veya kronik </w:t>
      </w:r>
      <w:r>
        <w:rPr>
          <w:rFonts w:ascii="Times New Roman" w:hAnsi="Times New Roman" w:cs="Times New Roman"/>
        </w:rPr>
        <w:t xml:space="preserve">basit glokomdur. </w:t>
      </w:r>
      <w:r w:rsidR="00627A3D">
        <w:rPr>
          <w:rFonts w:ascii="Times New Roman" w:hAnsi="Times New Roman" w:cs="Times New Roman"/>
        </w:rPr>
        <w:t xml:space="preserve"> </w:t>
      </w:r>
      <w:proofErr w:type="spellStart"/>
      <w:r w:rsidR="00F207B4">
        <w:rPr>
          <w:rFonts w:ascii="Times New Roman" w:hAnsi="Times New Roman" w:cs="Times New Roman"/>
        </w:rPr>
        <w:t>Sekonder</w:t>
      </w:r>
      <w:proofErr w:type="spellEnd"/>
      <w:r w:rsidR="00F207B4">
        <w:rPr>
          <w:rFonts w:ascii="Times New Roman" w:hAnsi="Times New Roman" w:cs="Times New Roman"/>
        </w:rPr>
        <w:t xml:space="preserve"> glokomların en çok</w:t>
      </w:r>
      <w:r w:rsidR="0001374B">
        <w:rPr>
          <w:rFonts w:ascii="Times New Roman" w:hAnsi="Times New Roman" w:cs="Times New Roman"/>
        </w:rPr>
        <w:t xml:space="preserve"> rastlananları genç yaşlarda görülebilen pigment saçılması glokomu</w:t>
      </w:r>
      <w:r w:rsidR="00F207B4">
        <w:rPr>
          <w:rFonts w:ascii="Times New Roman" w:hAnsi="Times New Roman" w:cs="Times New Roman"/>
        </w:rPr>
        <w:t xml:space="preserve"> (</w:t>
      </w:r>
      <w:proofErr w:type="spellStart"/>
      <w:r w:rsidR="00F207B4">
        <w:rPr>
          <w:rFonts w:ascii="Times New Roman" w:hAnsi="Times New Roman" w:cs="Times New Roman"/>
        </w:rPr>
        <w:t>pigmenter</w:t>
      </w:r>
      <w:proofErr w:type="spellEnd"/>
      <w:r w:rsidR="00F207B4">
        <w:rPr>
          <w:rFonts w:ascii="Times New Roman" w:hAnsi="Times New Roman" w:cs="Times New Roman"/>
        </w:rPr>
        <w:t xml:space="preserve"> glokom), </w:t>
      </w:r>
      <w:r w:rsidR="0001374B">
        <w:rPr>
          <w:rFonts w:ascii="Times New Roman" w:hAnsi="Times New Roman" w:cs="Times New Roman"/>
        </w:rPr>
        <w:t xml:space="preserve">şeker hastalığı veya retina damar tıkanıklığına bağlı oluşan </w:t>
      </w:r>
      <w:proofErr w:type="spellStart"/>
      <w:r w:rsidR="0001374B">
        <w:rPr>
          <w:rFonts w:ascii="Times New Roman" w:hAnsi="Times New Roman" w:cs="Times New Roman"/>
        </w:rPr>
        <w:t>neovasküler</w:t>
      </w:r>
      <w:proofErr w:type="spellEnd"/>
      <w:r w:rsidR="0001374B">
        <w:rPr>
          <w:rFonts w:ascii="Times New Roman" w:hAnsi="Times New Roman" w:cs="Times New Roman"/>
        </w:rPr>
        <w:t xml:space="preserve"> (yeni damar oluşumu) glokom ve </w:t>
      </w:r>
      <w:r w:rsidR="00627A3D">
        <w:rPr>
          <w:rFonts w:ascii="Times New Roman" w:hAnsi="Times New Roman" w:cs="Times New Roman"/>
        </w:rPr>
        <w:t xml:space="preserve">göz içinde kepeksi bir maddenin birikimine bağlı oluşan ve </w:t>
      </w:r>
      <w:r w:rsidR="0001374B">
        <w:rPr>
          <w:rFonts w:ascii="Times New Roman" w:hAnsi="Times New Roman" w:cs="Times New Roman"/>
        </w:rPr>
        <w:t xml:space="preserve">ülkemizde </w:t>
      </w:r>
      <w:r w:rsidR="00627A3D">
        <w:rPr>
          <w:rFonts w:ascii="Times New Roman" w:hAnsi="Times New Roman" w:cs="Times New Roman"/>
        </w:rPr>
        <w:t xml:space="preserve">çok </w:t>
      </w:r>
      <w:r w:rsidR="0001374B">
        <w:rPr>
          <w:rFonts w:ascii="Times New Roman" w:hAnsi="Times New Roman" w:cs="Times New Roman"/>
        </w:rPr>
        <w:t xml:space="preserve">sık görülen </w:t>
      </w:r>
      <w:proofErr w:type="spellStart"/>
      <w:r w:rsidR="0001374B">
        <w:rPr>
          <w:rFonts w:ascii="Times New Roman" w:hAnsi="Times New Roman" w:cs="Times New Roman"/>
        </w:rPr>
        <w:t>eksfoliasyon</w:t>
      </w:r>
      <w:proofErr w:type="spellEnd"/>
      <w:r w:rsidR="0001374B">
        <w:rPr>
          <w:rFonts w:ascii="Times New Roman" w:hAnsi="Times New Roman" w:cs="Times New Roman"/>
        </w:rPr>
        <w:t xml:space="preserve"> glokomudur. </w:t>
      </w:r>
    </w:p>
    <w:p w:rsidR="001F5190" w:rsidRPr="00653229" w:rsidRDefault="001F5190" w:rsidP="001F5190">
      <w:pPr>
        <w:jc w:val="both"/>
        <w:rPr>
          <w:rFonts w:ascii="Times New Roman" w:hAnsi="Times New Roman" w:cs="Times New Roman"/>
        </w:rPr>
      </w:pPr>
    </w:p>
    <w:p w:rsidR="00945630" w:rsidRPr="00473720" w:rsidRDefault="00945630" w:rsidP="00627A3D">
      <w:pPr>
        <w:rPr>
          <w:rFonts w:ascii="Times New Roman" w:hAnsi="Times New Roman" w:cs="Times New Roman"/>
          <w:b/>
        </w:rPr>
      </w:pPr>
      <w:r w:rsidRPr="00473720">
        <w:rPr>
          <w:rFonts w:ascii="Times New Roman" w:hAnsi="Times New Roman" w:cs="Times New Roman"/>
          <w:b/>
        </w:rPr>
        <w:t>GLOKOMUN BELİRTİL</w:t>
      </w:r>
      <w:r w:rsidR="00473720">
        <w:rPr>
          <w:rFonts w:ascii="Times New Roman" w:hAnsi="Times New Roman" w:cs="Times New Roman"/>
          <w:b/>
        </w:rPr>
        <w:t xml:space="preserve">ERİ NELERDİR? </w:t>
      </w:r>
    </w:p>
    <w:p w:rsidR="00676881" w:rsidRDefault="00643899" w:rsidP="00627A3D">
      <w:pPr>
        <w:jc w:val="both"/>
        <w:rPr>
          <w:rFonts w:ascii="Times New Roman" w:hAnsi="Times New Roman" w:cs="Times New Roman"/>
        </w:rPr>
      </w:pPr>
      <w:r w:rsidRPr="00473720">
        <w:rPr>
          <w:rFonts w:ascii="Times New Roman" w:hAnsi="Times New Roman" w:cs="Times New Roman"/>
        </w:rPr>
        <w:lastRenderedPageBreak/>
        <w:t>Glokomların büyük kısmı</w:t>
      </w:r>
      <w:r w:rsidR="00627A3D">
        <w:rPr>
          <w:rFonts w:ascii="Times New Roman" w:hAnsi="Times New Roman" w:cs="Times New Roman"/>
        </w:rPr>
        <w:t xml:space="preserve"> </w:t>
      </w:r>
      <w:r w:rsidRPr="00473720">
        <w:rPr>
          <w:rFonts w:ascii="Times New Roman" w:hAnsi="Times New Roman" w:cs="Times New Roman"/>
        </w:rPr>
        <w:t>z</w:t>
      </w:r>
      <w:r w:rsidR="00473720">
        <w:rPr>
          <w:rFonts w:ascii="Times New Roman" w:hAnsi="Times New Roman" w:cs="Times New Roman"/>
        </w:rPr>
        <w:t>annedilenin aksine</w:t>
      </w:r>
      <w:r w:rsidR="00AF4331" w:rsidRPr="00473720">
        <w:rPr>
          <w:rFonts w:ascii="Times New Roman" w:hAnsi="Times New Roman" w:cs="Times New Roman"/>
        </w:rPr>
        <w:t xml:space="preserve"> gözde ağrı ile ortaya çıkmaz. </w:t>
      </w:r>
      <w:r w:rsidR="00627A3D">
        <w:rPr>
          <w:rFonts w:ascii="Times New Roman" w:hAnsi="Times New Roman" w:cs="Times New Roman"/>
        </w:rPr>
        <w:t xml:space="preserve">Göz tansiyonu </w:t>
      </w:r>
      <w:r w:rsidR="00DC2C09">
        <w:rPr>
          <w:rFonts w:ascii="Times New Roman" w:hAnsi="Times New Roman" w:cs="Times New Roman"/>
        </w:rPr>
        <w:t xml:space="preserve">artışı genelde nispeten </w:t>
      </w:r>
      <w:r w:rsidR="00627A3D">
        <w:rPr>
          <w:rFonts w:ascii="Times New Roman" w:hAnsi="Times New Roman" w:cs="Times New Roman"/>
        </w:rPr>
        <w:t>kronik (</w:t>
      </w:r>
      <w:r w:rsidR="00DC2C09">
        <w:rPr>
          <w:rFonts w:ascii="Times New Roman" w:hAnsi="Times New Roman" w:cs="Times New Roman"/>
        </w:rPr>
        <w:t>yavaş</w:t>
      </w:r>
      <w:r w:rsidR="00627A3D">
        <w:rPr>
          <w:rFonts w:ascii="Times New Roman" w:hAnsi="Times New Roman" w:cs="Times New Roman"/>
        </w:rPr>
        <w:t xml:space="preserve"> ve uzun seyirli)</w:t>
      </w:r>
      <w:r w:rsidR="00DC2C09">
        <w:rPr>
          <w:rFonts w:ascii="Times New Roman" w:hAnsi="Times New Roman" w:cs="Times New Roman"/>
        </w:rPr>
        <w:t xml:space="preserve"> olduğu için </w:t>
      </w:r>
      <w:r w:rsidR="009C7DC7">
        <w:rPr>
          <w:rFonts w:ascii="Times New Roman" w:hAnsi="Times New Roman" w:cs="Times New Roman"/>
        </w:rPr>
        <w:t xml:space="preserve">hasta </w:t>
      </w:r>
      <w:r w:rsidR="00627A3D">
        <w:rPr>
          <w:rFonts w:ascii="Times New Roman" w:hAnsi="Times New Roman" w:cs="Times New Roman"/>
        </w:rPr>
        <w:t xml:space="preserve">bu </w:t>
      </w:r>
      <w:r w:rsidR="009C7DC7">
        <w:rPr>
          <w:rFonts w:ascii="Times New Roman" w:hAnsi="Times New Roman" w:cs="Times New Roman"/>
        </w:rPr>
        <w:t xml:space="preserve">durumdan haberdar olmaz. </w:t>
      </w:r>
      <w:r w:rsidR="0001374B">
        <w:rPr>
          <w:rFonts w:ascii="Times New Roman" w:hAnsi="Times New Roman" w:cs="Times New Roman"/>
        </w:rPr>
        <w:t>Özellikle kızarma-sulanma-kaşınma-göz seğirmesi</w:t>
      </w:r>
      <w:r w:rsidR="00627A3D">
        <w:rPr>
          <w:rFonts w:ascii="Times New Roman" w:hAnsi="Times New Roman" w:cs="Times New Roman"/>
        </w:rPr>
        <w:t>-göz önünde yüzen gezenler olması</w:t>
      </w:r>
      <w:r w:rsidR="0001374B">
        <w:rPr>
          <w:rFonts w:ascii="Times New Roman" w:hAnsi="Times New Roman" w:cs="Times New Roman"/>
        </w:rPr>
        <w:t xml:space="preserve"> gibi belirtilerle glokom arasında bir ilişki yoktur. </w:t>
      </w:r>
      <w:r w:rsidR="009C7DC7">
        <w:rPr>
          <w:rFonts w:ascii="Times New Roman" w:hAnsi="Times New Roman" w:cs="Times New Roman"/>
        </w:rPr>
        <w:t xml:space="preserve"> </w:t>
      </w:r>
      <w:r w:rsidR="00AF4331" w:rsidRPr="00473720">
        <w:rPr>
          <w:rFonts w:ascii="Times New Roman" w:hAnsi="Times New Roman" w:cs="Times New Roman"/>
        </w:rPr>
        <w:t xml:space="preserve">“Gözün sinsi hırsızı” diye tanımlanan </w:t>
      </w:r>
      <w:r w:rsidR="009C7DC7">
        <w:rPr>
          <w:rFonts w:ascii="Times New Roman" w:hAnsi="Times New Roman" w:cs="Times New Roman"/>
        </w:rPr>
        <w:t xml:space="preserve">glokom </w:t>
      </w:r>
      <w:r w:rsidR="00AF4331" w:rsidRPr="00473720">
        <w:rPr>
          <w:rFonts w:ascii="Times New Roman" w:hAnsi="Times New Roman" w:cs="Times New Roman"/>
        </w:rPr>
        <w:t xml:space="preserve">başlangıçta hiçbir belirti vermez, kişi ancak hastalık ilerleyip görme alanı kayıpları oluştuktan sonra görmesinin azaldığını </w:t>
      </w:r>
      <w:proofErr w:type="spellStart"/>
      <w:r w:rsidR="00AF4331" w:rsidRPr="00473720">
        <w:rPr>
          <w:rFonts w:ascii="Times New Roman" w:hAnsi="Times New Roman" w:cs="Times New Roman"/>
        </w:rPr>
        <w:t>farkeder</w:t>
      </w:r>
      <w:proofErr w:type="spellEnd"/>
      <w:r w:rsidR="006F0D6C">
        <w:rPr>
          <w:rFonts w:ascii="Times New Roman" w:hAnsi="Times New Roman" w:cs="Times New Roman"/>
        </w:rPr>
        <w:t>.</w:t>
      </w:r>
      <w:r w:rsidR="00627A3D">
        <w:rPr>
          <w:rFonts w:ascii="Times New Roman" w:hAnsi="Times New Roman" w:cs="Times New Roman"/>
        </w:rPr>
        <w:t xml:space="preserve"> </w:t>
      </w:r>
      <w:r w:rsidR="0001374B">
        <w:rPr>
          <w:rFonts w:ascii="Times New Roman" w:hAnsi="Times New Roman" w:cs="Times New Roman"/>
        </w:rPr>
        <w:t xml:space="preserve">Son evrelere doğru hastaların çevresel görmesi daralır ve </w:t>
      </w:r>
      <w:r w:rsidR="00202983">
        <w:rPr>
          <w:rFonts w:ascii="Times New Roman" w:hAnsi="Times New Roman" w:cs="Times New Roman"/>
        </w:rPr>
        <w:t>g</w:t>
      </w:r>
      <w:r w:rsidR="00627A3D">
        <w:rPr>
          <w:rFonts w:ascii="Times New Roman" w:hAnsi="Times New Roman" w:cs="Times New Roman"/>
        </w:rPr>
        <w:t xml:space="preserve">örüş </w:t>
      </w:r>
      <w:r w:rsidR="0001374B">
        <w:rPr>
          <w:rFonts w:ascii="Times New Roman" w:hAnsi="Times New Roman" w:cs="Times New Roman"/>
        </w:rPr>
        <w:t xml:space="preserve">adeta bir </w:t>
      </w:r>
      <w:r w:rsidR="006F0D6C">
        <w:rPr>
          <w:rFonts w:ascii="Times New Roman" w:hAnsi="Times New Roman" w:cs="Times New Roman"/>
        </w:rPr>
        <w:t xml:space="preserve">borunun içinden bakıyor gibi </w:t>
      </w:r>
      <w:r w:rsidR="0001374B">
        <w:rPr>
          <w:rFonts w:ascii="Times New Roman" w:hAnsi="Times New Roman" w:cs="Times New Roman"/>
        </w:rPr>
        <w:t>olur</w:t>
      </w:r>
      <w:r w:rsidR="00202983">
        <w:rPr>
          <w:rFonts w:ascii="Times New Roman" w:hAnsi="Times New Roman" w:cs="Times New Roman"/>
        </w:rPr>
        <w:t xml:space="preserve"> (</w:t>
      </w:r>
      <w:proofErr w:type="spellStart"/>
      <w:r w:rsidR="00202983">
        <w:rPr>
          <w:rFonts w:ascii="Times New Roman" w:hAnsi="Times New Roman" w:cs="Times New Roman"/>
        </w:rPr>
        <w:t>tübüler</w:t>
      </w:r>
      <w:proofErr w:type="spellEnd"/>
      <w:r w:rsidR="00202983">
        <w:rPr>
          <w:rFonts w:ascii="Times New Roman" w:hAnsi="Times New Roman" w:cs="Times New Roman"/>
        </w:rPr>
        <w:t xml:space="preserve"> görme alanı)</w:t>
      </w:r>
      <w:r w:rsidR="0001374B">
        <w:rPr>
          <w:rFonts w:ascii="Times New Roman" w:hAnsi="Times New Roman" w:cs="Times New Roman"/>
        </w:rPr>
        <w:t xml:space="preserve">. </w:t>
      </w:r>
    </w:p>
    <w:p w:rsidR="00AF4331" w:rsidRPr="00473720" w:rsidRDefault="00643899" w:rsidP="00627A3D">
      <w:pPr>
        <w:jc w:val="both"/>
        <w:rPr>
          <w:rFonts w:ascii="Times New Roman" w:hAnsi="Times New Roman" w:cs="Times New Roman"/>
        </w:rPr>
      </w:pPr>
      <w:r w:rsidRPr="00473720">
        <w:rPr>
          <w:rFonts w:ascii="Times New Roman" w:hAnsi="Times New Roman" w:cs="Times New Roman"/>
        </w:rPr>
        <w:t xml:space="preserve">Daha az görülen </w:t>
      </w:r>
      <w:r w:rsidR="006F0D6C">
        <w:rPr>
          <w:rFonts w:ascii="Times New Roman" w:hAnsi="Times New Roman" w:cs="Times New Roman"/>
        </w:rPr>
        <w:t>akut</w:t>
      </w:r>
      <w:r w:rsidR="00627A3D">
        <w:rPr>
          <w:rFonts w:ascii="Times New Roman" w:hAnsi="Times New Roman" w:cs="Times New Roman"/>
        </w:rPr>
        <w:t xml:space="preserve"> (ani) </w:t>
      </w:r>
      <w:r w:rsidR="00DC2C09">
        <w:rPr>
          <w:rFonts w:ascii="Times New Roman" w:hAnsi="Times New Roman" w:cs="Times New Roman"/>
        </w:rPr>
        <w:t>açı kapanması glokomu ise dar açılı hastalarda göz içi sıvısının dışarı akışında ani bir durakl</w:t>
      </w:r>
      <w:r w:rsidR="006F0D6C">
        <w:rPr>
          <w:rFonts w:ascii="Times New Roman" w:hAnsi="Times New Roman" w:cs="Times New Roman"/>
        </w:rPr>
        <w:t xml:space="preserve">ama nedeniyle </w:t>
      </w:r>
      <w:r w:rsidR="00DC2C09">
        <w:rPr>
          <w:rFonts w:ascii="Times New Roman" w:hAnsi="Times New Roman" w:cs="Times New Roman"/>
        </w:rPr>
        <w:t xml:space="preserve">göz </w:t>
      </w:r>
      <w:r w:rsidR="00627A3D">
        <w:rPr>
          <w:rFonts w:ascii="Times New Roman" w:hAnsi="Times New Roman" w:cs="Times New Roman"/>
        </w:rPr>
        <w:t xml:space="preserve">tansiyonunun </w:t>
      </w:r>
      <w:r w:rsidR="006F0D6C">
        <w:rPr>
          <w:rFonts w:ascii="Times New Roman" w:hAnsi="Times New Roman" w:cs="Times New Roman"/>
        </w:rPr>
        <w:t xml:space="preserve">hızla </w:t>
      </w:r>
      <w:r w:rsidR="00DC2C09">
        <w:rPr>
          <w:rFonts w:ascii="Times New Roman" w:hAnsi="Times New Roman" w:cs="Times New Roman"/>
        </w:rPr>
        <w:t>çok yüksek değerlere çıkmasıdır. Bu durum göz tansiyonu krizi olarak da adlandırılır.  B</w:t>
      </w:r>
      <w:r w:rsidRPr="00473720">
        <w:rPr>
          <w:rFonts w:ascii="Times New Roman" w:hAnsi="Times New Roman" w:cs="Times New Roman"/>
        </w:rPr>
        <w:t xml:space="preserve">u esnada kişide şiddetli baş ve göz ağrısı, görmede </w:t>
      </w:r>
      <w:r w:rsidR="00B02F91">
        <w:rPr>
          <w:rFonts w:ascii="Times New Roman" w:hAnsi="Times New Roman" w:cs="Times New Roman"/>
        </w:rPr>
        <w:t>belirgin</w:t>
      </w:r>
      <w:r w:rsidRPr="00473720">
        <w:rPr>
          <w:rFonts w:ascii="Times New Roman" w:hAnsi="Times New Roman" w:cs="Times New Roman"/>
        </w:rPr>
        <w:t>, ışıklar etrafında renk</w:t>
      </w:r>
      <w:r w:rsidR="00473720">
        <w:rPr>
          <w:rFonts w:ascii="Times New Roman" w:hAnsi="Times New Roman" w:cs="Times New Roman"/>
        </w:rPr>
        <w:t>li haleler görme, bulantı, hatta</w:t>
      </w:r>
      <w:r w:rsidR="0001374B">
        <w:rPr>
          <w:rFonts w:ascii="Times New Roman" w:hAnsi="Times New Roman" w:cs="Times New Roman"/>
        </w:rPr>
        <w:t xml:space="preserve"> kusma olabilir. </w:t>
      </w:r>
      <w:r w:rsidR="00676881">
        <w:rPr>
          <w:rFonts w:ascii="Times New Roman" w:hAnsi="Times New Roman" w:cs="Times New Roman"/>
        </w:rPr>
        <w:t>Bu durum e</w:t>
      </w:r>
      <w:r w:rsidRPr="00473720">
        <w:rPr>
          <w:rFonts w:ascii="Times New Roman" w:hAnsi="Times New Roman" w:cs="Times New Roman"/>
        </w:rPr>
        <w:t>ğer hızl</w:t>
      </w:r>
      <w:r w:rsidR="00676881">
        <w:rPr>
          <w:rFonts w:ascii="Times New Roman" w:hAnsi="Times New Roman" w:cs="Times New Roman"/>
        </w:rPr>
        <w:t xml:space="preserve">a </w:t>
      </w:r>
      <w:r w:rsidRPr="00473720">
        <w:rPr>
          <w:rFonts w:ascii="Times New Roman" w:hAnsi="Times New Roman" w:cs="Times New Roman"/>
        </w:rPr>
        <w:t>tedavi edilm</w:t>
      </w:r>
      <w:r w:rsidR="00665F9F" w:rsidRPr="00473720">
        <w:rPr>
          <w:rFonts w:ascii="Times New Roman" w:hAnsi="Times New Roman" w:cs="Times New Roman"/>
        </w:rPr>
        <w:t>ezse kalıcı olarak görme kaybı,</w:t>
      </w:r>
      <w:r w:rsidRPr="00473720">
        <w:rPr>
          <w:rFonts w:ascii="Times New Roman" w:hAnsi="Times New Roman" w:cs="Times New Roman"/>
        </w:rPr>
        <w:t xml:space="preserve"> hatta körlükle sonuçlanabilir.</w:t>
      </w:r>
    </w:p>
    <w:p w:rsidR="00B023BA" w:rsidRPr="0053297C" w:rsidRDefault="00643899" w:rsidP="001F5190">
      <w:pPr>
        <w:spacing w:after="240"/>
        <w:jc w:val="both"/>
        <w:textAlignment w:val="baseline"/>
        <w:rPr>
          <w:rFonts w:ascii="Times New Roman" w:hAnsi="Times New Roman" w:cs="Times New Roman"/>
          <w:i/>
        </w:rPr>
      </w:pPr>
      <w:r w:rsidRPr="00473720">
        <w:rPr>
          <w:rFonts w:ascii="Times New Roman" w:eastAsia="Times New Roman" w:hAnsi="Times New Roman" w:cs="Times New Roman"/>
          <w:color w:val="444444"/>
          <w:sz w:val="21"/>
          <w:szCs w:val="21"/>
          <w:lang w:eastAsia="tr-TR"/>
        </w:rPr>
        <w:t xml:space="preserve"> </w:t>
      </w:r>
      <w:r w:rsidR="00B023BA" w:rsidRPr="00473720">
        <w:rPr>
          <w:rFonts w:ascii="Times New Roman" w:hAnsi="Times New Roman" w:cs="Times New Roman"/>
        </w:rPr>
        <w:t xml:space="preserve">Doğuştan göz tansiyonu veya bebeklikte ortaya çıkan göz tansiyonunda </w:t>
      </w:r>
      <w:r w:rsidR="00473720">
        <w:rPr>
          <w:rFonts w:ascii="Times New Roman" w:hAnsi="Times New Roman" w:cs="Times New Roman"/>
        </w:rPr>
        <w:t xml:space="preserve">ise </w:t>
      </w:r>
      <w:r w:rsidR="00D51EA7">
        <w:rPr>
          <w:rFonts w:ascii="Times New Roman" w:hAnsi="Times New Roman" w:cs="Times New Roman"/>
        </w:rPr>
        <w:t xml:space="preserve">bebeğin </w:t>
      </w:r>
      <w:r w:rsidR="00B023BA" w:rsidRPr="00473720">
        <w:rPr>
          <w:rFonts w:ascii="Times New Roman" w:hAnsi="Times New Roman" w:cs="Times New Roman"/>
        </w:rPr>
        <w:t>gözün</w:t>
      </w:r>
      <w:r w:rsidR="00D51EA7">
        <w:rPr>
          <w:rFonts w:ascii="Times New Roman" w:hAnsi="Times New Roman" w:cs="Times New Roman"/>
        </w:rPr>
        <w:t>ün</w:t>
      </w:r>
      <w:r w:rsidR="00B023BA" w:rsidRPr="00473720">
        <w:rPr>
          <w:rFonts w:ascii="Times New Roman" w:hAnsi="Times New Roman" w:cs="Times New Roman"/>
        </w:rPr>
        <w:t xml:space="preserve"> ön kısmında bulanıklaşma, gözde büyüme</w:t>
      </w:r>
      <w:r w:rsidR="00473720">
        <w:rPr>
          <w:rFonts w:ascii="Times New Roman" w:hAnsi="Times New Roman" w:cs="Times New Roman"/>
        </w:rPr>
        <w:t xml:space="preserve">, </w:t>
      </w:r>
      <w:r w:rsidR="00B023BA" w:rsidRPr="00473720">
        <w:rPr>
          <w:rFonts w:ascii="Times New Roman" w:hAnsi="Times New Roman" w:cs="Times New Roman"/>
        </w:rPr>
        <w:t>ışığa bakamama</w:t>
      </w:r>
      <w:r w:rsidR="00473720">
        <w:rPr>
          <w:rFonts w:ascii="Times New Roman" w:hAnsi="Times New Roman" w:cs="Times New Roman"/>
        </w:rPr>
        <w:t xml:space="preserve">, aşırı </w:t>
      </w:r>
      <w:r w:rsidR="00B023BA" w:rsidRPr="00473720">
        <w:rPr>
          <w:rFonts w:ascii="Times New Roman" w:hAnsi="Times New Roman" w:cs="Times New Roman"/>
        </w:rPr>
        <w:t>göz yaşarması gibi belirti ve bulgular vardır.</w:t>
      </w:r>
      <w:r w:rsidR="00DC2C09">
        <w:rPr>
          <w:rFonts w:ascii="Times New Roman" w:hAnsi="Times New Roman" w:cs="Times New Roman"/>
        </w:rPr>
        <w:t xml:space="preserve"> Doğuştan göz tansiyonunun sebebi göz içi sıvısını taşıyacak kanalların </w:t>
      </w:r>
      <w:r w:rsidR="00D51EA7">
        <w:rPr>
          <w:rFonts w:ascii="Times New Roman" w:hAnsi="Times New Roman" w:cs="Times New Roman"/>
        </w:rPr>
        <w:t xml:space="preserve">anne karnında </w:t>
      </w:r>
      <w:r w:rsidR="00DC2C09">
        <w:rPr>
          <w:rFonts w:ascii="Times New Roman" w:hAnsi="Times New Roman" w:cs="Times New Roman"/>
        </w:rPr>
        <w:t xml:space="preserve">yeterince gelişmemiş olmasıdır. </w:t>
      </w:r>
      <w:r w:rsidR="00B023BA" w:rsidRPr="00473720">
        <w:rPr>
          <w:rFonts w:ascii="Times New Roman" w:hAnsi="Times New Roman" w:cs="Times New Roman"/>
        </w:rPr>
        <w:t xml:space="preserve">   </w:t>
      </w:r>
    </w:p>
    <w:p w:rsidR="00B023BA" w:rsidRPr="00473720" w:rsidRDefault="00B023BA" w:rsidP="001F5190">
      <w:pPr>
        <w:jc w:val="both"/>
        <w:rPr>
          <w:rFonts w:ascii="Times New Roman" w:hAnsi="Times New Roman" w:cs="Times New Roman"/>
          <w:b/>
        </w:rPr>
      </w:pPr>
      <w:r w:rsidRPr="00473720">
        <w:rPr>
          <w:rFonts w:ascii="Times New Roman" w:hAnsi="Times New Roman" w:cs="Times New Roman"/>
          <w:b/>
        </w:rPr>
        <w:t xml:space="preserve">GLOKOM NASIL TEŞHİS EDİLİR? TANI YÖNTEMLERİ NELERDİR? </w:t>
      </w:r>
    </w:p>
    <w:p w:rsidR="00AF4331" w:rsidRPr="00473720" w:rsidRDefault="00AF4331" w:rsidP="00B50D6D">
      <w:pPr>
        <w:jc w:val="both"/>
        <w:rPr>
          <w:rFonts w:ascii="Times New Roman" w:hAnsi="Times New Roman" w:cs="Times New Roman"/>
        </w:rPr>
      </w:pPr>
      <w:r w:rsidRPr="00473720">
        <w:rPr>
          <w:rFonts w:ascii="Times New Roman" w:hAnsi="Times New Roman" w:cs="Times New Roman"/>
        </w:rPr>
        <w:t xml:space="preserve">Glokom tanısı ancak detaylı bir göz muayenesi ile konulabilir. </w:t>
      </w:r>
      <w:r w:rsidR="0053297C">
        <w:rPr>
          <w:rFonts w:ascii="Times New Roman" w:hAnsi="Times New Roman" w:cs="Times New Roman"/>
        </w:rPr>
        <w:t>G</w:t>
      </w:r>
      <w:r w:rsidRPr="00473720">
        <w:rPr>
          <w:rFonts w:ascii="Times New Roman" w:hAnsi="Times New Roman" w:cs="Times New Roman"/>
        </w:rPr>
        <w:t>lokom tanısı konulması için sadece göz tansiyonunun ölçülmesi yeterli değildir. Göz tansiyonu ölçümü</w:t>
      </w:r>
      <w:r w:rsidR="006F0D6C">
        <w:rPr>
          <w:rFonts w:ascii="Times New Roman" w:hAnsi="Times New Roman" w:cs="Times New Roman"/>
        </w:rPr>
        <w:t xml:space="preserve"> yanı sıra </w:t>
      </w:r>
      <w:r w:rsidRPr="00473720">
        <w:rPr>
          <w:rFonts w:ascii="Times New Roman" w:hAnsi="Times New Roman" w:cs="Times New Roman"/>
        </w:rPr>
        <w:t>kornea kalınlığı ölçümü</w:t>
      </w:r>
      <w:r w:rsidR="006F0D6C">
        <w:rPr>
          <w:rFonts w:ascii="Times New Roman" w:hAnsi="Times New Roman" w:cs="Times New Roman"/>
        </w:rPr>
        <w:t xml:space="preserve"> (</w:t>
      </w:r>
      <w:proofErr w:type="spellStart"/>
      <w:r w:rsidR="006F0D6C">
        <w:rPr>
          <w:rFonts w:ascii="Times New Roman" w:hAnsi="Times New Roman" w:cs="Times New Roman"/>
        </w:rPr>
        <w:t>pakimetri</w:t>
      </w:r>
      <w:proofErr w:type="spellEnd"/>
      <w:r w:rsidR="006F0D6C">
        <w:rPr>
          <w:rFonts w:ascii="Times New Roman" w:hAnsi="Times New Roman" w:cs="Times New Roman"/>
        </w:rPr>
        <w:t>)</w:t>
      </w:r>
      <w:r w:rsidRPr="00473720">
        <w:rPr>
          <w:rFonts w:ascii="Times New Roman" w:hAnsi="Times New Roman" w:cs="Times New Roman"/>
        </w:rPr>
        <w:t xml:space="preserve">, </w:t>
      </w:r>
      <w:r w:rsidR="00B50D6D">
        <w:rPr>
          <w:rFonts w:ascii="Times New Roman" w:hAnsi="Times New Roman" w:cs="Times New Roman"/>
        </w:rPr>
        <w:t xml:space="preserve">gözün </w:t>
      </w:r>
      <w:r w:rsidRPr="00473720">
        <w:rPr>
          <w:rFonts w:ascii="Times New Roman" w:hAnsi="Times New Roman" w:cs="Times New Roman"/>
        </w:rPr>
        <w:t xml:space="preserve">ön </w:t>
      </w:r>
      <w:proofErr w:type="spellStart"/>
      <w:r w:rsidRPr="00473720">
        <w:rPr>
          <w:rFonts w:ascii="Times New Roman" w:hAnsi="Times New Roman" w:cs="Times New Roman"/>
        </w:rPr>
        <w:t>segment</w:t>
      </w:r>
      <w:r w:rsidR="00B50D6D">
        <w:rPr>
          <w:rFonts w:ascii="Times New Roman" w:hAnsi="Times New Roman" w:cs="Times New Roman"/>
        </w:rPr>
        <w:t>inin</w:t>
      </w:r>
      <w:proofErr w:type="spellEnd"/>
      <w:r w:rsidRPr="00473720">
        <w:rPr>
          <w:rFonts w:ascii="Times New Roman" w:hAnsi="Times New Roman" w:cs="Times New Roman"/>
        </w:rPr>
        <w:t xml:space="preserve"> </w:t>
      </w:r>
      <w:proofErr w:type="spellStart"/>
      <w:r w:rsidRPr="00473720">
        <w:rPr>
          <w:rFonts w:ascii="Times New Roman" w:hAnsi="Times New Roman" w:cs="Times New Roman"/>
        </w:rPr>
        <w:t>biyomikroskopi</w:t>
      </w:r>
      <w:proofErr w:type="spellEnd"/>
      <w:r w:rsidR="00B50D6D">
        <w:rPr>
          <w:rFonts w:ascii="Times New Roman" w:hAnsi="Times New Roman" w:cs="Times New Roman"/>
        </w:rPr>
        <w:t xml:space="preserve"> ile</w:t>
      </w:r>
      <w:r w:rsidRPr="00473720">
        <w:rPr>
          <w:rFonts w:ascii="Times New Roman" w:hAnsi="Times New Roman" w:cs="Times New Roman"/>
        </w:rPr>
        <w:t xml:space="preserve"> muayene</w:t>
      </w:r>
      <w:r w:rsidR="006F0D6C">
        <w:rPr>
          <w:rFonts w:ascii="Times New Roman" w:hAnsi="Times New Roman" w:cs="Times New Roman"/>
        </w:rPr>
        <w:t>si</w:t>
      </w:r>
      <w:r w:rsidRPr="00473720">
        <w:rPr>
          <w:rFonts w:ascii="Times New Roman" w:hAnsi="Times New Roman" w:cs="Times New Roman"/>
        </w:rPr>
        <w:t>, açı muayenesi ve göz bebeği geniş</w:t>
      </w:r>
      <w:r w:rsidR="00430C28">
        <w:rPr>
          <w:rFonts w:ascii="Times New Roman" w:hAnsi="Times New Roman" w:cs="Times New Roman"/>
        </w:rPr>
        <w:t>letilerek görme siniri muayeneleri de</w:t>
      </w:r>
      <w:r w:rsidRPr="00473720">
        <w:rPr>
          <w:rFonts w:ascii="Times New Roman" w:hAnsi="Times New Roman" w:cs="Times New Roman"/>
        </w:rPr>
        <w:t xml:space="preserve"> yapılmalıdır. Glokom şüphesi duyulan bireylerde ek olarak o</w:t>
      </w:r>
      <w:r w:rsidR="00430C28">
        <w:rPr>
          <w:rFonts w:ascii="Times New Roman" w:hAnsi="Times New Roman" w:cs="Times New Roman"/>
        </w:rPr>
        <w:t xml:space="preserve">ptik </w:t>
      </w:r>
      <w:proofErr w:type="spellStart"/>
      <w:r w:rsidR="00430C28">
        <w:rPr>
          <w:rFonts w:ascii="Times New Roman" w:hAnsi="Times New Roman" w:cs="Times New Roman"/>
        </w:rPr>
        <w:t>koherens</w:t>
      </w:r>
      <w:proofErr w:type="spellEnd"/>
      <w:r w:rsidR="00430C28">
        <w:rPr>
          <w:rFonts w:ascii="Times New Roman" w:hAnsi="Times New Roman" w:cs="Times New Roman"/>
        </w:rPr>
        <w:t xml:space="preserve"> tomografi </w:t>
      </w:r>
      <w:r w:rsidR="006F0D6C">
        <w:rPr>
          <w:rFonts w:ascii="Times New Roman" w:hAnsi="Times New Roman" w:cs="Times New Roman"/>
        </w:rPr>
        <w:t>(OCT veya OK</w:t>
      </w:r>
      <w:r w:rsidR="00B50D6D">
        <w:rPr>
          <w:rFonts w:ascii="Times New Roman" w:hAnsi="Times New Roman" w:cs="Times New Roman"/>
        </w:rPr>
        <w:t>T</w:t>
      </w:r>
      <w:r w:rsidR="006F0D6C">
        <w:rPr>
          <w:rFonts w:ascii="Times New Roman" w:hAnsi="Times New Roman" w:cs="Times New Roman"/>
        </w:rPr>
        <w:t xml:space="preserve">) </w:t>
      </w:r>
      <w:r w:rsidR="00430C28">
        <w:rPr>
          <w:rFonts w:ascii="Times New Roman" w:hAnsi="Times New Roman" w:cs="Times New Roman"/>
        </w:rPr>
        <w:t>cihazı</w:t>
      </w:r>
      <w:r w:rsidRPr="00473720">
        <w:rPr>
          <w:rFonts w:ascii="Times New Roman" w:hAnsi="Times New Roman" w:cs="Times New Roman"/>
        </w:rPr>
        <w:t xml:space="preserve"> ile retina sinir lifi kalınlık ölçümü ve görme alanı muayeneleri gibi ek tetkiklerin de yapılması gereklidir. Glokom tanısı her hastada aynı kolaylıkla konulamayabilir ve kesin tanı bazen hastayı bir müddet izledikten sonra konulabilmektedir.</w:t>
      </w:r>
    </w:p>
    <w:p w:rsidR="00945630" w:rsidRPr="00473720" w:rsidRDefault="00945630" w:rsidP="001F5190">
      <w:pPr>
        <w:jc w:val="both"/>
        <w:rPr>
          <w:rFonts w:ascii="Times New Roman" w:hAnsi="Times New Roman" w:cs="Times New Roman"/>
          <w:b/>
        </w:rPr>
      </w:pPr>
    </w:p>
    <w:p w:rsidR="00B023BA" w:rsidRDefault="002C0268" w:rsidP="001F5190">
      <w:pPr>
        <w:jc w:val="both"/>
        <w:rPr>
          <w:rFonts w:ascii="Times New Roman" w:hAnsi="Times New Roman" w:cs="Times New Roman"/>
          <w:b/>
        </w:rPr>
      </w:pPr>
      <w:r>
        <w:rPr>
          <w:rFonts w:ascii="Times New Roman" w:hAnsi="Times New Roman" w:cs="Times New Roman"/>
          <w:b/>
        </w:rPr>
        <w:t>GLOKOM NASIL TEDAVİ EDİLİR?</w:t>
      </w:r>
    </w:p>
    <w:p w:rsidR="00B023BA" w:rsidRDefault="003B4752" w:rsidP="00B50D6D">
      <w:pPr>
        <w:jc w:val="both"/>
        <w:rPr>
          <w:rFonts w:ascii="Times New Roman" w:hAnsi="Times New Roman" w:cs="Times New Roman"/>
        </w:rPr>
      </w:pPr>
      <w:r w:rsidRPr="00C32168">
        <w:rPr>
          <w:rFonts w:ascii="Times New Roman" w:hAnsi="Times New Roman" w:cs="Times New Roman"/>
        </w:rPr>
        <w:t xml:space="preserve">Glokomda bir kez tanı konulduktan sonra tedavi ve takip ömür boyudur. Tedavi glokomun türüne gör değişir. </w:t>
      </w:r>
      <w:r w:rsidR="00B023BA" w:rsidRPr="00B023BA">
        <w:rPr>
          <w:rFonts w:ascii="Times New Roman" w:hAnsi="Times New Roman" w:cs="Times New Roman"/>
        </w:rPr>
        <w:t>Doğuştan</w:t>
      </w:r>
      <w:r w:rsidR="00B023BA">
        <w:rPr>
          <w:rFonts w:ascii="Times New Roman" w:hAnsi="Times New Roman" w:cs="Times New Roman"/>
        </w:rPr>
        <w:t xml:space="preserve"> ve bebeklikte ortaya çıkan glokomların tedavisi cerrahidir</w:t>
      </w:r>
      <w:r w:rsidR="00C32168">
        <w:rPr>
          <w:rFonts w:ascii="Times New Roman" w:hAnsi="Times New Roman" w:cs="Times New Roman"/>
        </w:rPr>
        <w:t>, ilaç tedavisinin yeri kısıtlıdır</w:t>
      </w:r>
      <w:r w:rsidR="00B023BA">
        <w:rPr>
          <w:rFonts w:ascii="Times New Roman" w:hAnsi="Times New Roman" w:cs="Times New Roman"/>
        </w:rPr>
        <w:t xml:space="preserve"> ve teda</w:t>
      </w:r>
      <w:r w:rsidR="005D7F7C">
        <w:rPr>
          <w:rFonts w:ascii="Times New Roman" w:hAnsi="Times New Roman" w:cs="Times New Roman"/>
        </w:rPr>
        <w:t>vi edilmezse körlükle sonuçlanabilir</w:t>
      </w:r>
      <w:r w:rsidR="00B023BA">
        <w:rPr>
          <w:rFonts w:ascii="Times New Roman" w:hAnsi="Times New Roman" w:cs="Times New Roman"/>
        </w:rPr>
        <w:t>.</w:t>
      </w:r>
    </w:p>
    <w:p w:rsidR="00316CE1" w:rsidRDefault="004E1804" w:rsidP="00B50D6D">
      <w:pPr>
        <w:jc w:val="both"/>
        <w:rPr>
          <w:rFonts w:ascii="Times New Roman" w:hAnsi="Times New Roman"/>
        </w:rPr>
      </w:pPr>
      <w:r>
        <w:rPr>
          <w:rFonts w:ascii="Times New Roman" w:hAnsi="Times New Roman"/>
        </w:rPr>
        <w:t xml:space="preserve">Glokom hastalığında tedavide amaç göz tansiyonunu görme sinirini hasar </w:t>
      </w:r>
      <w:r w:rsidR="00316CE1">
        <w:rPr>
          <w:rFonts w:ascii="Times New Roman" w:hAnsi="Times New Roman"/>
        </w:rPr>
        <w:t xml:space="preserve">görmeyecek düzeye düşürmektir. </w:t>
      </w:r>
      <w:r w:rsidR="00316CE1" w:rsidRPr="00C32168">
        <w:rPr>
          <w:rFonts w:ascii="Times New Roman" w:hAnsi="Times New Roman" w:cs="Times New Roman"/>
        </w:rPr>
        <w:t>En sık görülen açık açılı glokom</w:t>
      </w:r>
      <w:r w:rsidR="00316CE1">
        <w:rPr>
          <w:rFonts w:ascii="Times New Roman" w:hAnsi="Times New Roman" w:cs="Times New Roman"/>
        </w:rPr>
        <w:t xml:space="preserve">da </w:t>
      </w:r>
      <w:r>
        <w:rPr>
          <w:rFonts w:ascii="Times New Roman" w:hAnsi="Times New Roman"/>
        </w:rPr>
        <w:t>tedavi ömür boyu ve düzenli olarak günde iki-üç defa uygulanan göz</w:t>
      </w:r>
      <w:r w:rsidR="002C0268">
        <w:rPr>
          <w:rFonts w:ascii="Times New Roman" w:hAnsi="Times New Roman"/>
        </w:rPr>
        <w:t xml:space="preserve"> damlaları</w:t>
      </w:r>
      <w:r w:rsidR="00316CE1">
        <w:rPr>
          <w:rFonts w:ascii="Times New Roman" w:hAnsi="Times New Roman"/>
        </w:rPr>
        <w:t xml:space="preserve"> ile </w:t>
      </w:r>
      <w:r w:rsidR="00105E08">
        <w:rPr>
          <w:rFonts w:ascii="Times New Roman" w:hAnsi="Times New Roman"/>
        </w:rPr>
        <w:t xml:space="preserve">(tıbbi tedavi) </w:t>
      </w:r>
      <w:r w:rsidR="00316CE1">
        <w:rPr>
          <w:rFonts w:ascii="Times New Roman" w:hAnsi="Times New Roman"/>
        </w:rPr>
        <w:t xml:space="preserve">yapılır. </w:t>
      </w:r>
      <w:r>
        <w:rPr>
          <w:rFonts w:ascii="Times New Roman" w:hAnsi="Times New Roman"/>
        </w:rPr>
        <w:t>Ancak göz damlası tedavisi kullanan hastalarda bir süre sonra gözlerde kızarıklık, kuruluk</w:t>
      </w:r>
      <w:r w:rsidR="002C0268">
        <w:rPr>
          <w:rFonts w:ascii="Times New Roman" w:hAnsi="Times New Roman"/>
        </w:rPr>
        <w:t xml:space="preserve">, </w:t>
      </w:r>
      <w:r w:rsidR="005D7F7C">
        <w:rPr>
          <w:rFonts w:ascii="Times New Roman" w:hAnsi="Times New Roman"/>
        </w:rPr>
        <w:t>a</w:t>
      </w:r>
      <w:r>
        <w:rPr>
          <w:rFonts w:ascii="Times New Roman" w:hAnsi="Times New Roman"/>
        </w:rPr>
        <w:t>lerji gibi y</w:t>
      </w:r>
      <w:r w:rsidR="005D7F7C">
        <w:rPr>
          <w:rFonts w:ascii="Times New Roman" w:hAnsi="Times New Roman"/>
        </w:rPr>
        <w:t>an etkiler ortaya çık</w:t>
      </w:r>
      <w:r w:rsidR="00B50D6D">
        <w:rPr>
          <w:rFonts w:ascii="Times New Roman" w:hAnsi="Times New Roman"/>
        </w:rPr>
        <w:t>abilir</w:t>
      </w:r>
      <w:r w:rsidR="005D7F7C">
        <w:rPr>
          <w:rFonts w:ascii="Times New Roman" w:hAnsi="Times New Roman"/>
        </w:rPr>
        <w:t xml:space="preserve">. </w:t>
      </w:r>
      <w:r>
        <w:rPr>
          <w:rFonts w:ascii="Times New Roman" w:hAnsi="Times New Roman"/>
        </w:rPr>
        <w:t>Ayrıca bazı glokom ilaçları göz kapakları çevresinde morluk</w:t>
      </w:r>
      <w:r w:rsidR="00DA6F9F">
        <w:rPr>
          <w:rFonts w:ascii="Times New Roman" w:hAnsi="Times New Roman"/>
        </w:rPr>
        <w:t xml:space="preserve"> ve</w:t>
      </w:r>
      <w:r w:rsidR="00B50D6D">
        <w:rPr>
          <w:rFonts w:ascii="Times New Roman" w:hAnsi="Times New Roman"/>
        </w:rPr>
        <w:t xml:space="preserve"> tüylenme</w:t>
      </w:r>
      <w:r>
        <w:rPr>
          <w:rFonts w:ascii="Times New Roman" w:hAnsi="Times New Roman"/>
        </w:rPr>
        <w:t xml:space="preserve"> ve göz renginde koyulaşma gibi istenmeyen kozmetik yan etkiler yapabilm</w:t>
      </w:r>
      <w:r w:rsidR="00316CE1">
        <w:rPr>
          <w:rFonts w:ascii="Times New Roman" w:hAnsi="Times New Roman"/>
        </w:rPr>
        <w:t>ekte</w:t>
      </w:r>
      <w:r w:rsidR="00DA6F9F">
        <w:rPr>
          <w:rFonts w:ascii="Times New Roman" w:hAnsi="Times New Roman"/>
        </w:rPr>
        <w:t xml:space="preserve">. Beta </w:t>
      </w:r>
      <w:proofErr w:type="spellStart"/>
      <w:r w:rsidR="00DA6F9F">
        <w:rPr>
          <w:rFonts w:ascii="Times New Roman" w:hAnsi="Times New Roman"/>
        </w:rPr>
        <w:t>bloker</w:t>
      </w:r>
      <w:proofErr w:type="spellEnd"/>
      <w:r w:rsidR="00DA6F9F">
        <w:rPr>
          <w:rFonts w:ascii="Times New Roman" w:hAnsi="Times New Roman"/>
        </w:rPr>
        <w:t xml:space="preserve"> içeren göz damlaları ise</w:t>
      </w:r>
      <w:r w:rsidR="00316CE1">
        <w:rPr>
          <w:rFonts w:ascii="Times New Roman" w:hAnsi="Times New Roman"/>
        </w:rPr>
        <w:t xml:space="preserve"> </w:t>
      </w:r>
      <w:r>
        <w:rPr>
          <w:rFonts w:ascii="Times New Roman" w:hAnsi="Times New Roman"/>
        </w:rPr>
        <w:t xml:space="preserve">astım, KOAH ve kalp </w:t>
      </w:r>
      <w:r w:rsidR="00316CE1">
        <w:rPr>
          <w:rFonts w:ascii="Times New Roman" w:hAnsi="Times New Roman"/>
        </w:rPr>
        <w:t xml:space="preserve">hastalarında kullanılamamaktadır. </w:t>
      </w:r>
    </w:p>
    <w:p w:rsidR="00105E08" w:rsidRDefault="00105E08" w:rsidP="00002C28">
      <w:pPr>
        <w:jc w:val="both"/>
        <w:rPr>
          <w:rFonts w:ascii="Times New Roman" w:hAnsi="Times New Roman" w:cs="Times New Roman"/>
        </w:rPr>
      </w:pPr>
      <w:r>
        <w:rPr>
          <w:rFonts w:ascii="Times New Roman" w:hAnsi="Times New Roman" w:cs="Times New Roman"/>
        </w:rPr>
        <w:t xml:space="preserve">Açık açılı </w:t>
      </w:r>
      <w:r w:rsidR="0025779E" w:rsidRPr="00C32168">
        <w:rPr>
          <w:rFonts w:ascii="Times New Roman" w:hAnsi="Times New Roman" w:cs="Times New Roman"/>
        </w:rPr>
        <w:t>gl</w:t>
      </w:r>
      <w:r w:rsidR="002C0268">
        <w:rPr>
          <w:rFonts w:ascii="Times New Roman" w:hAnsi="Times New Roman" w:cs="Times New Roman"/>
        </w:rPr>
        <w:t>okom hastalarında</w:t>
      </w:r>
      <w:r w:rsidR="003B4752">
        <w:rPr>
          <w:rFonts w:ascii="Times New Roman" w:hAnsi="Times New Roman" w:cs="Times New Roman"/>
        </w:rPr>
        <w:t xml:space="preserve"> </w:t>
      </w:r>
      <w:r w:rsidR="005D7F7C">
        <w:rPr>
          <w:rFonts w:ascii="Times New Roman" w:hAnsi="Times New Roman" w:cs="Times New Roman"/>
        </w:rPr>
        <w:t xml:space="preserve">bazen ilaç tedavisi yeterli gelmeyebilir ve </w:t>
      </w:r>
      <w:r w:rsidR="003B4752">
        <w:rPr>
          <w:rFonts w:ascii="Times New Roman" w:hAnsi="Times New Roman" w:cs="Times New Roman"/>
        </w:rPr>
        <w:t xml:space="preserve">ilaca ilaveten </w:t>
      </w:r>
      <w:proofErr w:type="spellStart"/>
      <w:r w:rsidR="00002C28">
        <w:rPr>
          <w:rFonts w:ascii="Times New Roman" w:hAnsi="Times New Roman" w:cs="Times New Roman"/>
        </w:rPr>
        <w:t>selektif</w:t>
      </w:r>
      <w:proofErr w:type="spellEnd"/>
      <w:r w:rsidR="00002C28">
        <w:rPr>
          <w:rFonts w:ascii="Times New Roman" w:hAnsi="Times New Roman" w:cs="Times New Roman"/>
        </w:rPr>
        <w:t xml:space="preserve"> </w:t>
      </w:r>
      <w:r w:rsidR="00F623CA">
        <w:rPr>
          <w:rFonts w:ascii="Times New Roman" w:hAnsi="Times New Roman" w:cs="Times New Roman"/>
        </w:rPr>
        <w:t xml:space="preserve">lazer </w:t>
      </w:r>
      <w:proofErr w:type="spellStart"/>
      <w:r w:rsidR="005D7F7C">
        <w:rPr>
          <w:rFonts w:ascii="Times New Roman" w:hAnsi="Times New Roman" w:cs="Times New Roman"/>
        </w:rPr>
        <w:t>trabeküloplasti</w:t>
      </w:r>
      <w:proofErr w:type="spellEnd"/>
      <w:r w:rsidR="005D7F7C">
        <w:rPr>
          <w:rFonts w:ascii="Times New Roman" w:hAnsi="Times New Roman" w:cs="Times New Roman"/>
        </w:rPr>
        <w:t xml:space="preserve"> </w:t>
      </w:r>
      <w:r w:rsidR="00F623CA">
        <w:rPr>
          <w:rFonts w:ascii="Times New Roman" w:hAnsi="Times New Roman" w:cs="Times New Roman"/>
        </w:rPr>
        <w:t xml:space="preserve">tedavisi (SLT) </w:t>
      </w:r>
      <w:r w:rsidR="0025779E" w:rsidRPr="00C32168">
        <w:rPr>
          <w:rFonts w:ascii="Times New Roman" w:hAnsi="Times New Roman" w:cs="Times New Roman"/>
        </w:rPr>
        <w:t xml:space="preserve">uygulamak gerekebilir. </w:t>
      </w:r>
      <w:r>
        <w:rPr>
          <w:rFonts w:ascii="Times New Roman" w:hAnsi="Times New Roman" w:cs="Times New Roman"/>
        </w:rPr>
        <w:t xml:space="preserve">Burada amaç göz içi sıvısının dışa çıkışını artırmaktır. Bu yöntem </w:t>
      </w:r>
      <w:r w:rsidR="00002C28">
        <w:rPr>
          <w:rFonts w:ascii="Times New Roman" w:hAnsi="Times New Roman" w:cs="Times New Roman"/>
        </w:rPr>
        <w:t xml:space="preserve">göz tansiyonu düşüren göz damlalarını yan etkileri nedeniyle kullanamayan veya kullanmak istemeyen hastalarda </w:t>
      </w:r>
      <w:proofErr w:type="spellStart"/>
      <w:r w:rsidR="00002C28">
        <w:rPr>
          <w:rFonts w:ascii="Times New Roman" w:hAnsi="Times New Roman" w:cs="Times New Roman"/>
        </w:rPr>
        <w:t>primer</w:t>
      </w:r>
      <w:proofErr w:type="spellEnd"/>
      <w:r w:rsidR="00002C28">
        <w:rPr>
          <w:rFonts w:ascii="Times New Roman" w:hAnsi="Times New Roman" w:cs="Times New Roman"/>
        </w:rPr>
        <w:t xml:space="preserve"> (ilk) tedavi olarak da uygulanabilir. Glokomda diğer bir lazer tedavisi ise dar açılı glokomda uygulanan YAG lazer </w:t>
      </w:r>
      <w:proofErr w:type="spellStart"/>
      <w:r w:rsidR="00002C28">
        <w:rPr>
          <w:rFonts w:ascii="Times New Roman" w:hAnsi="Times New Roman" w:cs="Times New Roman"/>
        </w:rPr>
        <w:t>iridotomi</w:t>
      </w:r>
      <w:proofErr w:type="spellEnd"/>
      <w:r w:rsidR="00002C28">
        <w:rPr>
          <w:rFonts w:ascii="Times New Roman" w:hAnsi="Times New Roman" w:cs="Times New Roman"/>
        </w:rPr>
        <w:t xml:space="preserve"> yöntemidir. İriste lazerle çok küçük bir deliğin oluşturulduğu</w:t>
      </w:r>
      <w:r w:rsidR="00553DF9">
        <w:rPr>
          <w:rFonts w:ascii="Times New Roman" w:hAnsi="Times New Roman" w:cs="Times New Roman"/>
        </w:rPr>
        <w:t xml:space="preserve"> </w:t>
      </w:r>
      <w:r w:rsidR="00002C28">
        <w:rPr>
          <w:rFonts w:ascii="Times New Roman" w:hAnsi="Times New Roman" w:cs="Times New Roman"/>
        </w:rPr>
        <w:t xml:space="preserve">bu yöntem </w:t>
      </w:r>
      <w:r w:rsidR="00002C28">
        <w:rPr>
          <w:rFonts w:ascii="Times New Roman" w:hAnsi="Times New Roman" w:cs="Times New Roman"/>
        </w:rPr>
        <w:t xml:space="preserve">ön kamara açısındaki darlık nedeniyle göz tansiyonu krizi geçirmiş kişilerde </w:t>
      </w:r>
      <w:r w:rsidR="00D548FE">
        <w:rPr>
          <w:rFonts w:ascii="Times New Roman" w:hAnsi="Times New Roman" w:cs="Times New Roman"/>
        </w:rPr>
        <w:t xml:space="preserve">tedavi için </w:t>
      </w:r>
      <w:r w:rsidR="00002C28">
        <w:rPr>
          <w:rFonts w:ascii="Times New Roman" w:hAnsi="Times New Roman" w:cs="Times New Roman"/>
        </w:rPr>
        <w:t>veya</w:t>
      </w:r>
      <w:r w:rsidR="00064AB9">
        <w:rPr>
          <w:rFonts w:ascii="Times New Roman" w:hAnsi="Times New Roman" w:cs="Times New Roman"/>
        </w:rPr>
        <w:t xml:space="preserve"> kriz </w:t>
      </w:r>
      <w:r w:rsidR="00553DF9">
        <w:rPr>
          <w:rFonts w:ascii="Times New Roman" w:hAnsi="Times New Roman" w:cs="Times New Roman"/>
        </w:rPr>
        <w:t xml:space="preserve">geçirme riski görülen dar açılı gözlerde </w:t>
      </w:r>
      <w:r w:rsidR="00064AB9">
        <w:rPr>
          <w:rFonts w:ascii="Times New Roman" w:hAnsi="Times New Roman" w:cs="Times New Roman"/>
        </w:rPr>
        <w:t>koruyucu olarak da yapılmaktadır.</w:t>
      </w:r>
    </w:p>
    <w:p w:rsidR="00BF3987" w:rsidRDefault="00BF3987" w:rsidP="00D548FE">
      <w:pPr>
        <w:jc w:val="both"/>
        <w:rPr>
          <w:rFonts w:ascii="Times New Roman" w:hAnsi="Times New Roman" w:cs="Times New Roman"/>
        </w:rPr>
      </w:pPr>
      <w:r>
        <w:rPr>
          <w:rFonts w:ascii="Times New Roman" w:hAnsi="Times New Roman"/>
        </w:rPr>
        <w:t xml:space="preserve">Glokom ömür boyu süren bir hastalıktır ve ilerleyen yaşla birlikte hastalık </w:t>
      </w:r>
      <w:r w:rsidR="00D548FE">
        <w:rPr>
          <w:rFonts w:ascii="Times New Roman" w:hAnsi="Times New Roman"/>
        </w:rPr>
        <w:t xml:space="preserve">tablosu </w:t>
      </w:r>
      <w:r>
        <w:rPr>
          <w:rFonts w:ascii="Times New Roman" w:hAnsi="Times New Roman"/>
        </w:rPr>
        <w:t xml:space="preserve">genellikle ağırlaşmakta ve kontrolden çıkabilmektedir. </w:t>
      </w:r>
      <w:r w:rsidR="0025779E" w:rsidRPr="00C32168">
        <w:rPr>
          <w:rFonts w:ascii="Times New Roman" w:hAnsi="Times New Roman" w:cs="Times New Roman"/>
        </w:rPr>
        <w:t xml:space="preserve">Takiplerde doktorunuz göz içi basıncınızın ilaçla </w:t>
      </w:r>
      <w:r w:rsidR="0025779E" w:rsidRPr="00C32168">
        <w:rPr>
          <w:rFonts w:ascii="Times New Roman" w:hAnsi="Times New Roman" w:cs="Times New Roman"/>
        </w:rPr>
        <w:lastRenderedPageBreak/>
        <w:t>ve/veya lazerle yeterince kontrol altında tutulamadığını ve</w:t>
      </w:r>
      <w:r w:rsidR="00316CE1">
        <w:rPr>
          <w:rFonts w:ascii="Times New Roman" w:hAnsi="Times New Roman" w:cs="Times New Roman"/>
        </w:rPr>
        <w:t>ya</w:t>
      </w:r>
      <w:r w:rsidR="0025779E" w:rsidRPr="00C32168">
        <w:rPr>
          <w:rFonts w:ascii="Times New Roman" w:hAnsi="Times New Roman" w:cs="Times New Roman"/>
        </w:rPr>
        <w:t xml:space="preserve"> </w:t>
      </w:r>
      <w:r w:rsidR="00D548FE">
        <w:rPr>
          <w:rFonts w:ascii="Times New Roman" w:hAnsi="Times New Roman" w:cs="Times New Roman"/>
        </w:rPr>
        <w:t xml:space="preserve">tanısal </w:t>
      </w:r>
      <w:r w:rsidR="0025779E" w:rsidRPr="00C32168">
        <w:rPr>
          <w:rFonts w:ascii="Times New Roman" w:hAnsi="Times New Roman" w:cs="Times New Roman"/>
        </w:rPr>
        <w:t xml:space="preserve">testlerde ilerleme olduğunu görürse size </w:t>
      </w:r>
      <w:r w:rsidR="00F42FF3">
        <w:rPr>
          <w:rFonts w:ascii="Times New Roman" w:hAnsi="Times New Roman" w:cs="Times New Roman"/>
        </w:rPr>
        <w:t xml:space="preserve">göz tansiyonu düşürücü </w:t>
      </w:r>
      <w:r w:rsidR="0025779E" w:rsidRPr="00C32168">
        <w:rPr>
          <w:rFonts w:ascii="Times New Roman" w:hAnsi="Times New Roman" w:cs="Times New Roman"/>
        </w:rPr>
        <w:t xml:space="preserve">ameliyat önerebilir. </w:t>
      </w:r>
    </w:p>
    <w:p w:rsidR="00F42FF3" w:rsidRDefault="00BF3987" w:rsidP="00D548FE">
      <w:pPr>
        <w:jc w:val="both"/>
        <w:rPr>
          <w:rFonts w:ascii="Times New Roman" w:hAnsi="Times New Roman" w:cs="Times New Roman"/>
        </w:rPr>
      </w:pPr>
      <w:r>
        <w:rPr>
          <w:rFonts w:ascii="Times New Roman" w:hAnsi="Times New Roman" w:cs="Times New Roman"/>
        </w:rPr>
        <w:t>Göz tansiyonu düşüren</w:t>
      </w:r>
      <w:r w:rsidR="0025779E" w:rsidRPr="00C32168">
        <w:rPr>
          <w:rFonts w:ascii="Times New Roman" w:hAnsi="Times New Roman" w:cs="Times New Roman"/>
        </w:rPr>
        <w:t xml:space="preserve"> ameliyatlar klasik fistül cerrahileri </w:t>
      </w:r>
      <w:r w:rsidR="00F42FF3">
        <w:rPr>
          <w:rFonts w:ascii="Times New Roman" w:hAnsi="Times New Roman" w:cs="Times New Roman"/>
        </w:rPr>
        <w:t>(</w:t>
      </w:r>
      <w:proofErr w:type="spellStart"/>
      <w:r w:rsidR="00F42FF3">
        <w:rPr>
          <w:rFonts w:ascii="Times New Roman" w:hAnsi="Times New Roman" w:cs="Times New Roman"/>
        </w:rPr>
        <w:t>trabekülektomi</w:t>
      </w:r>
      <w:proofErr w:type="spellEnd"/>
      <w:r w:rsidR="00F42FF3">
        <w:rPr>
          <w:rFonts w:ascii="Times New Roman" w:hAnsi="Times New Roman" w:cs="Times New Roman"/>
        </w:rPr>
        <w:t xml:space="preserve">) </w:t>
      </w:r>
      <w:r w:rsidR="00F623CA">
        <w:rPr>
          <w:rFonts w:ascii="Times New Roman" w:hAnsi="Times New Roman" w:cs="Times New Roman"/>
        </w:rPr>
        <w:t xml:space="preserve">şeklinde </w:t>
      </w:r>
      <w:r w:rsidR="0025779E" w:rsidRPr="00C32168">
        <w:rPr>
          <w:rFonts w:ascii="Times New Roman" w:hAnsi="Times New Roman" w:cs="Times New Roman"/>
        </w:rPr>
        <w:t>yapılabildiği gibi fazla göz içi sıvısının dışarıya atılması için göze bir tüp</w:t>
      </w:r>
      <w:r w:rsidR="00553DF9">
        <w:rPr>
          <w:rFonts w:ascii="Times New Roman" w:hAnsi="Times New Roman" w:cs="Times New Roman"/>
        </w:rPr>
        <w:t xml:space="preserve"> (</w:t>
      </w:r>
      <w:proofErr w:type="spellStart"/>
      <w:r w:rsidR="00553DF9">
        <w:rPr>
          <w:rFonts w:ascii="Times New Roman" w:hAnsi="Times New Roman" w:cs="Times New Roman"/>
        </w:rPr>
        <w:t>implant</w:t>
      </w:r>
      <w:proofErr w:type="spellEnd"/>
      <w:r w:rsidR="00553DF9">
        <w:rPr>
          <w:rFonts w:ascii="Times New Roman" w:hAnsi="Times New Roman" w:cs="Times New Roman"/>
        </w:rPr>
        <w:t xml:space="preserve">) </w:t>
      </w:r>
      <w:r w:rsidR="0025779E" w:rsidRPr="00C32168">
        <w:rPr>
          <w:rFonts w:ascii="Times New Roman" w:hAnsi="Times New Roman" w:cs="Times New Roman"/>
        </w:rPr>
        <w:t>yerleştirilmesi</w:t>
      </w:r>
      <w:r w:rsidR="00D548FE">
        <w:rPr>
          <w:rFonts w:ascii="Times New Roman" w:hAnsi="Times New Roman" w:cs="Times New Roman"/>
        </w:rPr>
        <w:t>ni</w:t>
      </w:r>
      <w:r w:rsidR="0025779E" w:rsidRPr="00C32168">
        <w:rPr>
          <w:rFonts w:ascii="Times New Roman" w:hAnsi="Times New Roman" w:cs="Times New Roman"/>
        </w:rPr>
        <w:t xml:space="preserve"> gerekebilir</w:t>
      </w:r>
      <w:r w:rsidR="00F42FF3">
        <w:rPr>
          <w:rFonts w:ascii="Times New Roman" w:hAnsi="Times New Roman" w:cs="Times New Roman"/>
        </w:rPr>
        <w:t xml:space="preserve"> (</w:t>
      </w:r>
      <w:proofErr w:type="spellStart"/>
      <w:r w:rsidR="00F42FF3">
        <w:rPr>
          <w:rFonts w:ascii="Times New Roman" w:hAnsi="Times New Roman" w:cs="Times New Roman"/>
        </w:rPr>
        <w:t>seton</w:t>
      </w:r>
      <w:proofErr w:type="spellEnd"/>
      <w:r w:rsidR="00F42FF3">
        <w:rPr>
          <w:rFonts w:ascii="Times New Roman" w:hAnsi="Times New Roman" w:cs="Times New Roman"/>
        </w:rPr>
        <w:t xml:space="preserve"> ameliyatı)</w:t>
      </w:r>
      <w:r w:rsidR="0025779E" w:rsidRPr="00C32168">
        <w:rPr>
          <w:rFonts w:ascii="Times New Roman" w:hAnsi="Times New Roman" w:cs="Times New Roman"/>
        </w:rPr>
        <w:t xml:space="preserve">. </w:t>
      </w:r>
      <w:r w:rsidR="00F42FF3">
        <w:rPr>
          <w:rFonts w:ascii="Times New Roman" w:hAnsi="Times New Roman" w:cs="Times New Roman"/>
        </w:rPr>
        <w:t xml:space="preserve">Günümüzde glokom cerrahisinde altın standart yöntem </w:t>
      </w:r>
      <w:proofErr w:type="spellStart"/>
      <w:r w:rsidR="00F42FF3">
        <w:rPr>
          <w:rFonts w:ascii="Times New Roman" w:hAnsi="Times New Roman" w:cs="Times New Roman"/>
        </w:rPr>
        <w:t>trabekülektomi</w:t>
      </w:r>
      <w:proofErr w:type="spellEnd"/>
      <w:r w:rsidR="00F42FF3">
        <w:rPr>
          <w:rFonts w:ascii="Times New Roman" w:hAnsi="Times New Roman" w:cs="Times New Roman"/>
        </w:rPr>
        <w:t xml:space="preserve"> ameliyatıdır. Bu ameliyatta göz içi sıvısının dışarıya çıkışını sağlayacak bir fistül (geçit) oluşturularak göz basıncının düşmesi hedeflenir. </w:t>
      </w:r>
      <w:proofErr w:type="spellStart"/>
      <w:r w:rsidR="00F42FF3">
        <w:rPr>
          <w:rFonts w:ascii="Times New Roman" w:hAnsi="Times New Roman" w:cs="Times New Roman"/>
        </w:rPr>
        <w:t>Seton</w:t>
      </w:r>
      <w:proofErr w:type="spellEnd"/>
      <w:r w:rsidR="00F42FF3">
        <w:rPr>
          <w:rFonts w:ascii="Times New Roman" w:hAnsi="Times New Roman" w:cs="Times New Roman"/>
        </w:rPr>
        <w:t xml:space="preserve"> (tüp) ameliyatları ise özellikle çok yüksek basınçla seyreden </w:t>
      </w:r>
      <w:proofErr w:type="spellStart"/>
      <w:r w:rsidR="00F42FF3">
        <w:rPr>
          <w:rFonts w:ascii="Times New Roman" w:hAnsi="Times New Roman" w:cs="Times New Roman"/>
        </w:rPr>
        <w:t>neovasküler</w:t>
      </w:r>
      <w:proofErr w:type="spellEnd"/>
      <w:r w:rsidR="00F42FF3">
        <w:rPr>
          <w:rFonts w:ascii="Times New Roman" w:hAnsi="Times New Roman" w:cs="Times New Roman"/>
        </w:rPr>
        <w:t xml:space="preserve"> glokom ve </w:t>
      </w:r>
      <w:proofErr w:type="spellStart"/>
      <w:r w:rsidR="00F42FF3">
        <w:rPr>
          <w:rFonts w:ascii="Times New Roman" w:hAnsi="Times New Roman" w:cs="Times New Roman"/>
        </w:rPr>
        <w:t>üveite</w:t>
      </w:r>
      <w:proofErr w:type="spellEnd"/>
      <w:r w:rsidR="00F42FF3">
        <w:rPr>
          <w:rFonts w:ascii="Times New Roman" w:hAnsi="Times New Roman" w:cs="Times New Roman"/>
        </w:rPr>
        <w:t xml:space="preserve"> bağlı glokomlarda veya daha önce başka bir glokom ameliyatı geçirmiş gözlerde ikinci sırada tercih edilmektedir.</w:t>
      </w:r>
    </w:p>
    <w:p w:rsidR="0025779E" w:rsidRPr="00C32168" w:rsidRDefault="00F42FF3" w:rsidP="00D548FE">
      <w:pPr>
        <w:jc w:val="both"/>
        <w:rPr>
          <w:rFonts w:ascii="Times New Roman" w:hAnsi="Times New Roman" w:cs="Times New Roman"/>
        </w:rPr>
      </w:pPr>
      <w:r>
        <w:rPr>
          <w:rFonts w:ascii="Times New Roman" w:hAnsi="Times New Roman" w:cs="Times New Roman"/>
        </w:rPr>
        <w:t xml:space="preserve">Glokom cerrahisinde başarı bu alanda </w:t>
      </w:r>
      <w:r w:rsidR="0025779E" w:rsidRPr="00C32168">
        <w:rPr>
          <w:rFonts w:ascii="Times New Roman" w:hAnsi="Times New Roman" w:cs="Times New Roman"/>
        </w:rPr>
        <w:t xml:space="preserve">uzmanlığı olan hekimlerin gerçekleştirmesi </w:t>
      </w:r>
      <w:r>
        <w:rPr>
          <w:rFonts w:ascii="Times New Roman" w:hAnsi="Times New Roman" w:cs="Times New Roman"/>
        </w:rPr>
        <w:t>ve ameliyat sonrası yakın hekim-hasta iliş</w:t>
      </w:r>
      <w:r w:rsidR="00B22BDE">
        <w:rPr>
          <w:rFonts w:ascii="Times New Roman" w:hAnsi="Times New Roman" w:cs="Times New Roman"/>
        </w:rPr>
        <w:t>kisi ile sağlanır.</w:t>
      </w:r>
      <w:r w:rsidR="0025779E" w:rsidRPr="00C32168">
        <w:rPr>
          <w:rFonts w:ascii="Times New Roman" w:hAnsi="Times New Roman" w:cs="Times New Roman"/>
        </w:rPr>
        <w:t xml:space="preserve"> Ameliyat sonrası hastanın </w:t>
      </w:r>
      <w:r w:rsidR="00D548FE">
        <w:rPr>
          <w:rFonts w:ascii="Times New Roman" w:hAnsi="Times New Roman" w:cs="Times New Roman"/>
        </w:rPr>
        <w:t xml:space="preserve">özellikle ilk bir ay içinde </w:t>
      </w:r>
      <w:r w:rsidR="0025779E" w:rsidRPr="00C32168">
        <w:rPr>
          <w:rFonts w:ascii="Times New Roman" w:hAnsi="Times New Roman" w:cs="Times New Roman"/>
        </w:rPr>
        <w:t>yakın ve düzenli takibi ge</w:t>
      </w:r>
      <w:r w:rsidR="002C0268">
        <w:rPr>
          <w:rFonts w:ascii="Times New Roman" w:hAnsi="Times New Roman" w:cs="Times New Roman"/>
        </w:rPr>
        <w:t xml:space="preserve">rekmektedir. </w:t>
      </w:r>
      <w:r>
        <w:rPr>
          <w:rFonts w:ascii="Times New Roman" w:hAnsi="Times New Roman" w:cs="Times New Roman"/>
        </w:rPr>
        <w:t>Bu tür ameliyatlar olgunun özelliğine, hastanın ve dokto</w:t>
      </w:r>
      <w:r w:rsidR="00B22BDE">
        <w:rPr>
          <w:rFonts w:ascii="Times New Roman" w:hAnsi="Times New Roman" w:cs="Times New Roman"/>
        </w:rPr>
        <w:t>r</w:t>
      </w:r>
      <w:r>
        <w:rPr>
          <w:rFonts w:ascii="Times New Roman" w:hAnsi="Times New Roman" w:cs="Times New Roman"/>
        </w:rPr>
        <w:t>un tercihine göre lokal veya genel anestezi altında yapılır.</w:t>
      </w:r>
      <w:r w:rsidRPr="00F42FF3">
        <w:rPr>
          <w:rFonts w:ascii="Times New Roman" w:hAnsi="Times New Roman" w:cs="Times New Roman"/>
        </w:rPr>
        <w:t xml:space="preserve"> </w:t>
      </w:r>
      <w:r>
        <w:rPr>
          <w:rFonts w:ascii="Times New Roman" w:hAnsi="Times New Roman" w:cs="Times New Roman"/>
        </w:rPr>
        <w:t xml:space="preserve">İleri ve bazı zor olgularda </w:t>
      </w:r>
      <w:r w:rsidRPr="00C32168">
        <w:rPr>
          <w:rFonts w:ascii="Times New Roman" w:hAnsi="Times New Roman" w:cs="Times New Roman"/>
        </w:rPr>
        <w:t xml:space="preserve">kişinin </w:t>
      </w:r>
      <w:r>
        <w:rPr>
          <w:rFonts w:ascii="Times New Roman" w:hAnsi="Times New Roman" w:cs="Times New Roman"/>
        </w:rPr>
        <w:t xml:space="preserve">ömrü boyunca </w:t>
      </w:r>
      <w:r w:rsidRPr="00C32168">
        <w:rPr>
          <w:rFonts w:ascii="Times New Roman" w:hAnsi="Times New Roman" w:cs="Times New Roman"/>
        </w:rPr>
        <w:t>birden fazla cerrahi girişime ihtiyacı olabilir.</w:t>
      </w:r>
    </w:p>
    <w:p w:rsidR="0025779E" w:rsidRDefault="0025779E" w:rsidP="001F5190">
      <w:pPr>
        <w:jc w:val="both"/>
        <w:rPr>
          <w:rFonts w:ascii="Times New Roman" w:hAnsi="Times New Roman" w:cs="Times New Roman"/>
        </w:rPr>
      </w:pPr>
    </w:p>
    <w:p w:rsidR="002C0268" w:rsidRPr="002C0268" w:rsidRDefault="002C0268" w:rsidP="001F5190">
      <w:pPr>
        <w:jc w:val="both"/>
        <w:rPr>
          <w:rFonts w:ascii="Times New Roman" w:hAnsi="Times New Roman" w:cs="Times New Roman"/>
          <w:b/>
        </w:rPr>
      </w:pPr>
      <w:r w:rsidRPr="002C0268">
        <w:rPr>
          <w:rFonts w:ascii="Times New Roman" w:hAnsi="Times New Roman" w:cs="Times New Roman"/>
          <w:b/>
        </w:rPr>
        <w:t>GLOKOM TEDAVİSİNDE YENİLİKLER NELERDİR?</w:t>
      </w:r>
    </w:p>
    <w:p w:rsidR="008533F3" w:rsidRDefault="00A94B39" w:rsidP="00F42FF3">
      <w:pPr>
        <w:jc w:val="both"/>
        <w:rPr>
          <w:rFonts w:ascii="Calibri" w:hAnsi="Calibri"/>
          <w:sz w:val="22"/>
          <w:szCs w:val="22"/>
        </w:rPr>
      </w:pPr>
      <w:r>
        <w:rPr>
          <w:rFonts w:ascii="Times New Roman" w:hAnsi="Times New Roman" w:cs="Times New Roman"/>
        </w:rPr>
        <w:t xml:space="preserve">Göz damlaları her zaman basıncı görme kaybını önlemeye yetecek kadar düşük düzeylere indiremeyebilir. </w:t>
      </w:r>
      <w:r w:rsidR="00D25352">
        <w:rPr>
          <w:rFonts w:ascii="Times New Roman" w:hAnsi="Times New Roman" w:cs="Times New Roman"/>
        </w:rPr>
        <w:t xml:space="preserve">Bu nedenle doktorunuz size başka güncel tedaviler önerebilir. </w:t>
      </w:r>
      <w:r w:rsidR="008533F3">
        <w:rPr>
          <w:rFonts w:ascii="Times New Roman" w:hAnsi="Times New Roman"/>
        </w:rPr>
        <w:t xml:space="preserve">Glokom cerrahisinde en güncel gelişme </w:t>
      </w:r>
      <w:r w:rsidR="008533F3">
        <w:rPr>
          <w:rFonts w:ascii="Times New Roman" w:hAnsi="Times New Roman"/>
          <w:b/>
          <w:bCs/>
        </w:rPr>
        <w:t xml:space="preserve">“minimal </w:t>
      </w:r>
      <w:proofErr w:type="spellStart"/>
      <w:r w:rsidR="008533F3">
        <w:rPr>
          <w:rFonts w:ascii="Times New Roman" w:hAnsi="Times New Roman"/>
          <w:b/>
          <w:bCs/>
        </w:rPr>
        <w:t>invaziv</w:t>
      </w:r>
      <w:proofErr w:type="spellEnd"/>
      <w:r w:rsidR="008533F3">
        <w:rPr>
          <w:rFonts w:ascii="Times New Roman" w:hAnsi="Times New Roman"/>
          <w:b/>
          <w:bCs/>
        </w:rPr>
        <w:t xml:space="preserve"> glokom cerrahisidir”</w:t>
      </w:r>
      <w:r w:rsidR="008533F3">
        <w:rPr>
          <w:rFonts w:ascii="Times New Roman" w:hAnsi="Times New Roman"/>
        </w:rPr>
        <w:t xml:space="preserve">. Bunun anlamı geleneksel yöntemlerin aksine küçük bir </w:t>
      </w:r>
      <w:r w:rsidR="007435D9">
        <w:rPr>
          <w:rFonts w:ascii="Times New Roman" w:hAnsi="Times New Roman"/>
        </w:rPr>
        <w:t xml:space="preserve">keşiden, dikişsiz olarak </w:t>
      </w:r>
      <w:r w:rsidR="006B4431">
        <w:rPr>
          <w:rFonts w:ascii="Times New Roman" w:hAnsi="Times New Roman"/>
        </w:rPr>
        <w:t xml:space="preserve">ve </w:t>
      </w:r>
      <w:r w:rsidR="008533F3">
        <w:rPr>
          <w:rFonts w:ascii="Times New Roman" w:hAnsi="Times New Roman"/>
        </w:rPr>
        <w:t>minimal tr</w:t>
      </w:r>
      <w:r w:rsidR="002C0268">
        <w:rPr>
          <w:rFonts w:ascii="Times New Roman" w:hAnsi="Times New Roman"/>
        </w:rPr>
        <w:t>avma ile uygulanmasıdır. Bu</w:t>
      </w:r>
      <w:r w:rsidR="00B22BDE">
        <w:rPr>
          <w:rFonts w:ascii="Times New Roman" w:hAnsi="Times New Roman"/>
        </w:rPr>
        <w:t xml:space="preserve">nlardan bir tanesi </w:t>
      </w:r>
      <w:r w:rsidR="008533F3">
        <w:rPr>
          <w:rFonts w:ascii="Times New Roman" w:hAnsi="Times New Roman"/>
        </w:rPr>
        <w:t>“</w:t>
      </w:r>
      <w:r w:rsidR="008533F3">
        <w:rPr>
          <w:rFonts w:ascii="Times New Roman" w:hAnsi="Times New Roman"/>
          <w:b/>
          <w:bCs/>
        </w:rPr>
        <w:t xml:space="preserve">Jel </w:t>
      </w:r>
      <w:proofErr w:type="spellStart"/>
      <w:r w:rsidR="008533F3">
        <w:rPr>
          <w:rFonts w:ascii="Times New Roman" w:hAnsi="Times New Roman"/>
          <w:b/>
          <w:bCs/>
        </w:rPr>
        <w:t>implant</w:t>
      </w:r>
      <w:proofErr w:type="spellEnd"/>
      <w:r w:rsidR="008533F3">
        <w:rPr>
          <w:rFonts w:ascii="Times New Roman" w:hAnsi="Times New Roman"/>
        </w:rPr>
        <w:t>” yöntemidir.</w:t>
      </w:r>
      <w:r w:rsidR="00553DF9">
        <w:rPr>
          <w:rFonts w:ascii="Times New Roman" w:hAnsi="Times New Roman"/>
        </w:rPr>
        <w:t xml:space="preserve"> </w:t>
      </w:r>
      <w:r w:rsidR="003D49AE">
        <w:rPr>
          <w:rFonts w:ascii="Times New Roman" w:hAnsi="Times New Roman"/>
        </w:rPr>
        <w:t xml:space="preserve">Jel </w:t>
      </w:r>
      <w:proofErr w:type="spellStart"/>
      <w:r w:rsidR="003D49AE">
        <w:rPr>
          <w:rFonts w:ascii="Times New Roman" w:hAnsi="Times New Roman"/>
        </w:rPr>
        <w:t>implant</w:t>
      </w:r>
      <w:proofErr w:type="spellEnd"/>
      <w:r w:rsidR="003D49AE">
        <w:rPr>
          <w:rFonts w:ascii="Times New Roman" w:hAnsi="Times New Roman"/>
        </w:rPr>
        <w:t xml:space="preserve"> göz </w:t>
      </w:r>
      <w:r w:rsidR="00B22BDE">
        <w:rPr>
          <w:rFonts w:ascii="Times New Roman" w:hAnsi="Times New Roman"/>
        </w:rPr>
        <w:t xml:space="preserve">içi sıvısının </w:t>
      </w:r>
      <w:r w:rsidR="003D49AE">
        <w:rPr>
          <w:rFonts w:ascii="Times New Roman" w:hAnsi="Times New Roman"/>
        </w:rPr>
        <w:t xml:space="preserve">dışarı akımını sağlayan </w:t>
      </w:r>
      <w:r w:rsidR="008533F3">
        <w:rPr>
          <w:rFonts w:ascii="Times New Roman" w:hAnsi="Times New Roman"/>
        </w:rPr>
        <w:t>yakla</w:t>
      </w:r>
      <w:r w:rsidR="006B4431">
        <w:rPr>
          <w:rFonts w:ascii="Times New Roman" w:hAnsi="Times New Roman"/>
        </w:rPr>
        <w:t xml:space="preserve">şık bir saç teli kalınlığında yumuşak bir tüptür. </w:t>
      </w:r>
      <w:r w:rsidR="00B22BDE" w:rsidRPr="00B22BDE">
        <w:rPr>
          <w:rFonts w:ascii="Times New Roman" w:hAnsi="Times New Roman"/>
          <w:bCs/>
        </w:rPr>
        <w:t xml:space="preserve">Bu yöntem </w:t>
      </w:r>
      <w:r w:rsidR="00B22BDE">
        <w:rPr>
          <w:rFonts w:ascii="Times New Roman" w:hAnsi="Times New Roman"/>
        </w:rPr>
        <w:t xml:space="preserve">özellikle </w:t>
      </w:r>
      <w:r w:rsidR="008533F3">
        <w:rPr>
          <w:rFonts w:ascii="Times New Roman" w:hAnsi="Times New Roman"/>
        </w:rPr>
        <w:t>glokom damlalarının yet</w:t>
      </w:r>
      <w:r w:rsidR="00B22BDE">
        <w:rPr>
          <w:rFonts w:ascii="Times New Roman" w:hAnsi="Times New Roman"/>
        </w:rPr>
        <w:t>erli gelmediği</w:t>
      </w:r>
      <w:r w:rsidR="008533F3">
        <w:rPr>
          <w:rFonts w:ascii="Times New Roman" w:hAnsi="Times New Roman"/>
        </w:rPr>
        <w:t xml:space="preserve"> veya yan etkiler nedeniyle </w:t>
      </w:r>
      <w:proofErr w:type="spellStart"/>
      <w:r w:rsidR="008533F3">
        <w:rPr>
          <w:rFonts w:ascii="Times New Roman" w:hAnsi="Times New Roman"/>
        </w:rPr>
        <w:t>tolere</w:t>
      </w:r>
      <w:proofErr w:type="spellEnd"/>
      <w:r w:rsidR="008533F3">
        <w:rPr>
          <w:rFonts w:ascii="Times New Roman" w:hAnsi="Times New Roman"/>
        </w:rPr>
        <w:t xml:space="preserve"> edilemediği durumlarda </w:t>
      </w:r>
      <w:r w:rsidR="00B22BDE">
        <w:rPr>
          <w:rFonts w:ascii="Times New Roman" w:hAnsi="Times New Roman"/>
        </w:rPr>
        <w:t xml:space="preserve">da </w:t>
      </w:r>
      <w:r w:rsidR="008533F3">
        <w:rPr>
          <w:rFonts w:ascii="Times New Roman" w:hAnsi="Times New Roman"/>
        </w:rPr>
        <w:t xml:space="preserve">tercih edilmektedir. Gerekli olgularda jel </w:t>
      </w:r>
      <w:proofErr w:type="spellStart"/>
      <w:r w:rsidR="008533F3">
        <w:rPr>
          <w:rFonts w:ascii="Times New Roman" w:hAnsi="Times New Roman"/>
        </w:rPr>
        <w:t>implantın</w:t>
      </w:r>
      <w:proofErr w:type="spellEnd"/>
      <w:r w:rsidR="008533F3">
        <w:rPr>
          <w:rFonts w:ascii="Times New Roman" w:hAnsi="Times New Roman"/>
        </w:rPr>
        <w:t xml:space="preserve"> katarakt ameliyatı ile birlikte (aynı seansta) göze yerleştirilmesi mümkündür.  Operasyonun başarı oranı yüksek</w:t>
      </w:r>
      <w:r w:rsidR="00B22BDE">
        <w:rPr>
          <w:rFonts w:ascii="Times New Roman" w:hAnsi="Times New Roman"/>
        </w:rPr>
        <w:t>, iyileşme hızı klasik glo</w:t>
      </w:r>
      <w:bookmarkStart w:id="0" w:name="_GoBack"/>
      <w:bookmarkEnd w:id="0"/>
      <w:r w:rsidR="00B22BDE">
        <w:rPr>
          <w:rFonts w:ascii="Times New Roman" w:hAnsi="Times New Roman"/>
        </w:rPr>
        <w:t>kom cerrahilerine göre çok hızlıdır.</w:t>
      </w:r>
      <w:r w:rsidR="008533F3">
        <w:rPr>
          <w:rFonts w:ascii="Times New Roman" w:hAnsi="Times New Roman"/>
        </w:rPr>
        <w:t xml:space="preserve"> </w:t>
      </w:r>
    </w:p>
    <w:p w:rsidR="008533F3" w:rsidRDefault="008533F3" w:rsidP="001F5190">
      <w:pPr>
        <w:jc w:val="both"/>
      </w:pPr>
    </w:p>
    <w:p w:rsidR="008533F3" w:rsidRPr="00C32168" w:rsidRDefault="008533F3" w:rsidP="001F5190">
      <w:pPr>
        <w:jc w:val="both"/>
        <w:rPr>
          <w:rFonts w:ascii="Times New Roman" w:hAnsi="Times New Roman" w:cs="Times New Roman"/>
        </w:rPr>
      </w:pPr>
    </w:p>
    <w:sectPr w:rsidR="008533F3" w:rsidRPr="00C32168" w:rsidSect="00594E6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5628B"/>
    <w:multiLevelType w:val="hybridMultilevel"/>
    <w:tmpl w:val="4990AB3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19D"/>
    <w:rsid w:val="00002C28"/>
    <w:rsid w:val="0001374B"/>
    <w:rsid w:val="00064AB9"/>
    <w:rsid w:val="000677E1"/>
    <w:rsid w:val="00072B98"/>
    <w:rsid w:val="00105E08"/>
    <w:rsid w:val="001143F0"/>
    <w:rsid w:val="001D619D"/>
    <w:rsid w:val="001F5190"/>
    <w:rsid w:val="00202983"/>
    <w:rsid w:val="00241CA2"/>
    <w:rsid w:val="00247788"/>
    <w:rsid w:val="0025779E"/>
    <w:rsid w:val="002C0268"/>
    <w:rsid w:val="002E390D"/>
    <w:rsid w:val="002F4097"/>
    <w:rsid w:val="00316CE1"/>
    <w:rsid w:val="003B4752"/>
    <w:rsid w:val="003D49AE"/>
    <w:rsid w:val="004123C2"/>
    <w:rsid w:val="00430C28"/>
    <w:rsid w:val="00435396"/>
    <w:rsid w:val="00451147"/>
    <w:rsid w:val="00473720"/>
    <w:rsid w:val="0048202B"/>
    <w:rsid w:val="004E1804"/>
    <w:rsid w:val="00527D29"/>
    <w:rsid w:val="0053297C"/>
    <w:rsid w:val="00553DF9"/>
    <w:rsid w:val="00594E63"/>
    <w:rsid w:val="005B24F3"/>
    <w:rsid w:val="005D7F7C"/>
    <w:rsid w:val="00627A3D"/>
    <w:rsid w:val="00643899"/>
    <w:rsid w:val="00653229"/>
    <w:rsid w:val="00665F9F"/>
    <w:rsid w:val="00676881"/>
    <w:rsid w:val="006B4431"/>
    <w:rsid w:val="006C4F61"/>
    <w:rsid w:val="006D4B8B"/>
    <w:rsid w:val="006E0799"/>
    <w:rsid w:val="006F0D6C"/>
    <w:rsid w:val="00722D4E"/>
    <w:rsid w:val="007435D9"/>
    <w:rsid w:val="007863A3"/>
    <w:rsid w:val="007B4B46"/>
    <w:rsid w:val="007C0041"/>
    <w:rsid w:val="007D5B68"/>
    <w:rsid w:val="00804051"/>
    <w:rsid w:val="0082536E"/>
    <w:rsid w:val="008533F3"/>
    <w:rsid w:val="00897137"/>
    <w:rsid w:val="00945630"/>
    <w:rsid w:val="00965764"/>
    <w:rsid w:val="009C7DC7"/>
    <w:rsid w:val="00A73198"/>
    <w:rsid w:val="00A94B39"/>
    <w:rsid w:val="00AF4331"/>
    <w:rsid w:val="00B023BA"/>
    <w:rsid w:val="00B02F91"/>
    <w:rsid w:val="00B22BDE"/>
    <w:rsid w:val="00B40AC3"/>
    <w:rsid w:val="00B50D6D"/>
    <w:rsid w:val="00B51335"/>
    <w:rsid w:val="00BB2C32"/>
    <w:rsid w:val="00BF1B48"/>
    <w:rsid w:val="00BF3987"/>
    <w:rsid w:val="00BF6DF2"/>
    <w:rsid w:val="00C32168"/>
    <w:rsid w:val="00D25352"/>
    <w:rsid w:val="00D51EA7"/>
    <w:rsid w:val="00D52968"/>
    <w:rsid w:val="00D548FE"/>
    <w:rsid w:val="00DA6F9F"/>
    <w:rsid w:val="00DC2C09"/>
    <w:rsid w:val="00E02E99"/>
    <w:rsid w:val="00E06B29"/>
    <w:rsid w:val="00E63667"/>
    <w:rsid w:val="00E863DF"/>
    <w:rsid w:val="00E959EA"/>
    <w:rsid w:val="00EC502B"/>
    <w:rsid w:val="00F207B4"/>
    <w:rsid w:val="00F42FF3"/>
    <w:rsid w:val="00F623CA"/>
    <w:rsid w:val="00FC5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D2C3"/>
  <w14:defaultImageDpi w14:val="32767"/>
  <w15:docId w15:val="{A5729C25-0A95-CF4B-83FF-164A15E7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63A3"/>
    <w:pPr>
      <w:spacing w:before="100" w:beforeAutospacing="1" w:after="100" w:afterAutospacing="1"/>
    </w:pPr>
    <w:rPr>
      <w:rFonts w:ascii="Times New Roman" w:eastAsia="Times New Roman" w:hAnsi="Times New Roman" w:cs="Times New Roman"/>
      <w:lang w:eastAsia="tr-TR"/>
    </w:rPr>
  </w:style>
  <w:style w:type="character" w:customStyle="1" w:styleId="textexposedshow">
    <w:name w:val="text_exposed_show"/>
    <w:basedOn w:val="VarsaylanParagrafYazTipi"/>
    <w:rsid w:val="007863A3"/>
  </w:style>
  <w:style w:type="character" w:customStyle="1" w:styleId="apple-converted-space">
    <w:name w:val="apple-converted-space"/>
    <w:basedOn w:val="VarsaylanParagrafYazTipi"/>
    <w:rsid w:val="007863A3"/>
  </w:style>
  <w:style w:type="character" w:styleId="Kpr">
    <w:name w:val="Hyperlink"/>
    <w:basedOn w:val="VarsaylanParagrafYazTipi"/>
    <w:uiPriority w:val="99"/>
    <w:semiHidden/>
    <w:unhideWhenUsed/>
    <w:rsid w:val="007863A3"/>
    <w:rPr>
      <w:color w:val="0000FF"/>
      <w:u w:val="single"/>
    </w:rPr>
  </w:style>
  <w:style w:type="character" w:customStyle="1" w:styleId="58cl">
    <w:name w:val="_58cl"/>
    <w:basedOn w:val="VarsaylanParagrafYazTipi"/>
    <w:rsid w:val="007863A3"/>
  </w:style>
  <w:style w:type="character" w:customStyle="1" w:styleId="58cm">
    <w:name w:val="_58cm"/>
    <w:basedOn w:val="VarsaylanParagrafYazTipi"/>
    <w:rsid w:val="007863A3"/>
  </w:style>
  <w:style w:type="paragraph" w:styleId="ListeParagraf">
    <w:name w:val="List Paragraph"/>
    <w:basedOn w:val="Normal"/>
    <w:uiPriority w:val="34"/>
    <w:qFormat/>
    <w:rsid w:val="00482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47511">
      <w:bodyDiv w:val="1"/>
      <w:marLeft w:val="0"/>
      <w:marRight w:val="0"/>
      <w:marTop w:val="0"/>
      <w:marBottom w:val="0"/>
      <w:divBdr>
        <w:top w:val="none" w:sz="0" w:space="0" w:color="auto"/>
        <w:left w:val="none" w:sz="0" w:space="0" w:color="auto"/>
        <w:bottom w:val="none" w:sz="0" w:space="0" w:color="auto"/>
        <w:right w:val="none" w:sz="0" w:space="0" w:color="auto"/>
      </w:divBdr>
    </w:div>
    <w:div w:id="1650866582">
      <w:bodyDiv w:val="1"/>
      <w:marLeft w:val="0"/>
      <w:marRight w:val="0"/>
      <w:marTop w:val="0"/>
      <w:marBottom w:val="0"/>
      <w:divBdr>
        <w:top w:val="none" w:sz="0" w:space="0" w:color="auto"/>
        <w:left w:val="none" w:sz="0" w:space="0" w:color="auto"/>
        <w:bottom w:val="none" w:sz="0" w:space="0" w:color="auto"/>
        <w:right w:val="none" w:sz="0" w:space="0" w:color="auto"/>
      </w:divBdr>
      <w:divsChild>
        <w:div w:id="196059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2901-28B4-D141-BE7B-372589B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1444</Words>
  <Characters>8231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 Başer</dc:creator>
  <cp:lastModifiedBy>Esin Başer</cp:lastModifiedBy>
  <cp:revision>16</cp:revision>
  <dcterms:created xsi:type="dcterms:W3CDTF">2020-02-06T09:50:00Z</dcterms:created>
  <dcterms:modified xsi:type="dcterms:W3CDTF">2020-02-06T21:16:00Z</dcterms:modified>
</cp:coreProperties>
</file>